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22E7C" w14:textId="2C47BABB" w:rsidR="00B225EF" w:rsidRPr="007430B0" w:rsidRDefault="00B225EF" w:rsidP="00B225EF">
      <w:pPr>
        <w:spacing w:line="240" w:lineRule="auto"/>
        <w:rPr>
          <w:rFonts w:ascii="Arial" w:hAnsi="Arial" w:cs="Arial"/>
        </w:rPr>
      </w:pPr>
      <w:r w:rsidRPr="004E1F21">
        <w:rPr>
          <w:rFonts w:ascii="Arial" w:hAnsi="Arial" w:cs="Arial"/>
          <w:b/>
          <w:bCs/>
          <w:noProof/>
          <w:sz w:val="22"/>
          <w:szCs w:val="22"/>
          <w:lang w:eastAsia="en-GB"/>
        </w:rPr>
        <mc:AlternateContent>
          <mc:Choice Requires="wps">
            <w:drawing>
              <wp:anchor distT="0" distB="0" distL="114300" distR="114300" simplePos="0" relativeHeight="251659264" behindDoc="0" locked="0" layoutInCell="1" allowOverlap="1" wp14:anchorId="57F7598A" wp14:editId="4732FA58">
                <wp:simplePos x="0" y="0"/>
                <wp:positionH relativeFrom="column">
                  <wp:posOffset>-95250</wp:posOffset>
                </wp:positionH>
                <wp:positionV relativeFrom="paragraph">
                  <wp:posOffset>-381000</wp:posOffset>
                </wp:positionV>
                <wp:extent cx="3467100" cy="4102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10210"/>
                        </a:xfrm>
                        <a:prstGeom prst="rect">
                          <a:avLst/>
                        </a:prstGeom>
                        <a:noFill/>
                        <a:ln w="9525">
                          <a:noFill/>
                          <a:miter lim="800000"/>
                          <a:headEnd/>
                          <a:tailEnd/>
                        </a:ln>
                      </wps:spPr>
                      <wps:txbx>
                        <w:txbxContent>
                          <w:p w14:paraId="4B407883" w14:textId="77777777" w:rsidR="00B225EF" w:rsidRPr="00E863B3" w:rsidRDefault="00B225EF" w:rsidP="00B225EF">
                            <w:pPr>
                              <w:rPr>
                                <w:rFonts w:ascii="Arial" w:hAnsi="Arial" w:cs="Arial"/>
                                <w:b/>
                                <w:sz w:val="32"/>
                                <w:szCs w:val="32"/>
                              </w:rPr>
                            </w:pPr>
                            <w:r w:rsidRPr="00E863B3">
                              <w:rPr>
                                <w:rFonts w:ascii="Arial" w:hAnsi="Arial" w:cs="Arial"/>
                                <w:b/>
                                <w:sz w:val="32"/>
                                <w:szCs w:val="32"/>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F7598A" id="_x0000_t202" coordsize="21600,21600" o:spt="202" path="m,l,21600r21600,l21600,xe">
                <v:stroke joinstyle="miter"/>
                <v:path gradientshapeok="t" o:connecttype="rect"/>
              </v:shapetype>
              <v:shape id="Text Box 2" o:spid="_x0000_s1026" type="#_x0000_t202" style="position:absolute;margin-left:-7.5pt;margin-top:-30pt;width:273pt;height:32.3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" filled="f" stroked="f">
                <v:textbox style="mso-fit-shape-to-text:t">
                  <w:txbxContent>
                    <w:p w14:paraId="4B407883" w14:textId="77777777" w:rsidR="00B225EF" w:rsidRPr="00E863B3" w:rsidRDefault="00B225EF" w:rsidP="00B225EF">
                      <w:pPr>
                        <w:rPr>
                          <w:rFonts w:ascii="Arial" w:hAnsi="Arial" w:cs="Arial"/>
                          <w:b/>
                          <w:sz w:val="32"/>
                          <w:szCs w:val="32"/>
                        </w:rPr>
                      </w:pPr>
                      <w:r w:rsidRPr="00E863B3">
                        <w:rPr>
                          <w:rFonts w:ascii="Arial" w:hAnsi="Arial" w:cs="Arial"/>
                          <w:b/>
                          <w:sz w:val="32"/>
                          <w:szCs w:val="32"/>
                        </w:rPr>
                        <w:t>JOB DESCRIPTION</w:t>
                      </w:r>
                    </w:p>
                  </w:txbxContent>
                </v:textbox>
              </v:shape>
            </w:pict>
          </mc:Fallback>
        </mc:AlternateContent>
      </w:r>
      <w:r w:rsidRPr="004E1F21">
        <w:rPr>
          <w:rFonts w:ascii="Arial" w:hAnsi="Arial" w:cs="Arial"/>
          <w:b/>
          <w:bCs/>
        </w:rPr>
        <w:t>Jo</w:t>
      </w:r>
      <w:r>
        <w:rPr>
          <w:rFonts w:ascii="Arial" w:hAnsi="Arial" w:cs="Arial"/>
          <w:b/>
          <w:bCs/>
        </w:rPr>
        <w:t>b Title</w:t>
      </w:r>
      <w:r w:rsidRPr="004E1F21">
        <w:rPr>
          <w:rFonts w:ascii="Arial" w:hAnsi="Arial" w:cs="Arial"/>
          <w:b/>
          <w:bCs/>
        </w:rPr>
        <w:t>:</w:t>
      </w:r>
      <w:r>
        <w:rPr>
          <w:rFonts w:ascii="Arial" w:hAnsi="Arial" w:cs="Arial"/>
          <w:b/>
          <w:bCs/>
        </w:rPr>
        <w:t xml:space="preserve"> </w:t>
      </w:r>
      <w:r w:rsidR="00DD7964">
        <w:rPr>
          <w:rFonts w:ascii="Arial" w:hAnsi="Arial" w:cs="Arial"/>
        </w:rPr>
        <w:t>Project Coordinator</w:t>
      </w:r>
    </w:p>
    <w:p w14:paraId="2BAE09FD" w14:textId="77777777" w:rsidR="00B225EF" w:rsidRPr="009670D2" w:rsidRDefault="00B225EF" w:rsidP="00B225EF">
      <w:pPr>
        <w:spacing w:line="240" w:lineRule="auto"/>
        <w:rPr>
          <w:rFonts w:ascii="Arial" w:hAnsi="Arial" w:cs="Arial"/>
        </w:rPr>
      </w:pPr>
      <w:r w:rsidRPr="0031253C">
        <w:rPr>
          <w:rFonts w:ascii="Arial" w:hAnsi="Arial" w:cs="Arial"/>
          <w:b/>
          <w:bCs/>
        </w:rPr>
        <w:t>Location:</w:t>
      </w:r>
      <w:r>
        <w:rPr>
          <w:rFonts w:ascii="Arial" w:hAnsi="Arial" w:cs="Arial"/>
          <w:b/>
          <w:bCs/>
        </w:rPr>
        <w:t xml:space="preserve"> </w:t>
      </w:r>
      <w:r>
        <w:rPr>
          <w:rFonts w:ascii="Arial" w:hAnsi="Arial" w:cs="Arial"/>
        </w:rPr>
        <w:t>West Midlands based</w:t>
      </w:r>
    </w:p>
    <w:p w14:paraId="4EC1F891" w14:textId="0119662D" w:rsidR="00B225EF" w:rsidRPr="004E1F21" w:rsidRDefault="00B225EF" w:rsidP="00B225EF">
      <w:pPr>
        <w:spacing w:line="240" w:lineRule="auto"/>
        <w:rPr>
          <w:rFonts w:ascii="Arial" w:hAnsi="Arial" w:cs="Arial"/>
        </w:rPr>
      </w:pPr>
      <w:r w:rsidRPr="004E1F21">
        <w:rPr>
          <w:rFonts w:ascii="Arial" w:hAnsi="Arial" w:cs="Arial"/>
          <w:b/>
          <w:bCs/>
        </w:rPr>
        <w:t>Reports to:</w:t>
      </w:r>
      <w:r>
        <w:rPr>
          <w:rFonts w:ascii="Arial" w:hAnsi="Arial" w:cs="Arial"/>
          <w:b/>
          <w:bCs/>
        </w:rPr>
        <w:t xml:space="preserve"> </w:t>
      </w:r>
      <w:r w:rsidR="00DD7964">
        <w:rPr>
          <w:rFonts w:ascii="Arial" w:hAnsi="Arial" w:cs="Arial"/>
        </w:rPr>
        <w:t>Senior Project Manager</w:t>
      </w:r>
    </w:p>
    <w:p w14:paraId="0269B25D" w14:textId="77777777" w:rsidR="00B225EF" w:rsidRDefault="00B225EF" w:rsidP="00B225EF">
      <w:pPr>
        <w:spacing w:line="240" w:lineRule="auto"/>
        <w:rPr>
          <w:rFonts w:ascii="Arial" w:hAnsi="Arial" w:cs="Arial"/>
        </w:rPr>
      </w:pPr>
      <w:r w:rsidRPr="004E1F21">
        <w:rPr>
          <w:rFonts w:ascii="Arial" w:hAnsi="Arial" w:cs="Arial"/>
          <w:b/>
          <w:bCs/>
        </w:rPr>
        <w:t>Hours of work:</w:t>
      </w:r>
      <w:r>
        <w:rPr>
          <w:rFonts w:ascii="Arial" w:hAnsi="Arial" w:cs="Arial"/>
          <w:b/>
          <w:bCs/>
        </w:rPr>
        <w:t xml:space="preserve"> </w:t>
      </w:r>
      <w:r>
        <w:rPr>
          <w:rFonts w:ascii="Arial" w:hAnsi="Arial" w:cs="Arial"/>
        </w:rPr>
        <w:t>37.5</w:t>
      </w:r>
    </w:p>
    <w:p w14:paraId="2BEC4B8A" w14:textId="1A2CFF53" w:rsidR="00B225EF" w:rsidRDefault="00B225EF" w:rsidP="00B225EF">
      <w:pPr>
        <w:spacing w:line="240" w:lineRule="auto"/>
        <w:rPr>
          <w:rFonts w:ascii="Arial" w:hAnsi="Arial" w:cs="Arial"/>
        </w:rPr>
      </w:pPr>
      <w:r>
        <w:rPr>
          <w:rFonts w:ascii="Arial" w:hAnsi="Arial" w:cs="Arial"/>
          <w:b/>
          <w:bCs/>
        </w:rPr>
        <w:t xml:space="preserve">Travel Required: </w:t>
      </w:r>
      <w:r w:rsidR="00DD7964">
        <w:rPr>
          <w:rFonts w:ascii="Arial" w:hAnsi="Arial" w:cs="Arial"/>
        </w:rPr>
        <w:t>National travel required in line with business requirements</w:t>
      </w:r>
    </w:p>
    <w:p w14:paraId="231AB7FE" w14:textId="4BDF3D34" w:rsidR="00B225EF" w:rsidRDefault="00B225EF" w:rsidP="00B225EF">
      <w:pPr>
        <w:spacing w:line="240" w:lineRule="auto"/>
        <w:rPr>
          <w:rFonts w:ascii="Arial" w:hAnsi="Arial" w:cs="Arial"/>
          <w:b/>
          <w:bCs/>
        </w:rPr>
      </w:pPr>
      <w:r w:rsidRPr="007430B0">
        <w:rPr>
          <w:rFonts w:ascii="Arial" w:hAnsi="Arial" w:cs="Arial"/>
          <w:b/>
          <w:bCs/>
        </w:rPr>
        <w:t>Salary</w:t>
      </w:r>
      <w:r>
        <w:rPr>
          <w:rFonts w:ascii="Arial" w:hAnsi="Arial" w:cs="Arial"/>
          <w:b/>
          <w:bCs/>
        </w:rPr>
        <w:t xml:space="preserve">: </w:t>
      </w:r>
      <w:r w:rsidRPr="007430B0">
        <w:rPr>
          <w:rFonts w:ascii="Arial" w:hAnsi="Arial" w:cs="Arial"/>
        </w:rPr>
        <w:t>£</w:t>
      </w:r>
      <w:r w:rsidR="00DD7964">
        <w:rPr>
          <w:rFonts w:ascii="Arial" w:hAnsi="Arial" w:cs="Arial"/>
        </w:rPr>
        <w:t>25,000 - £30,000</w:t>
      </w:r>
    </w:p>
    <w:p w14:paraId="531140FF" w14:textId="662B1DCB" w:rsidR="00B225EF" w:rsidRDefault="00B225EF" w:rsidP="00B225EF">
      <w:pPr>
        <w:spacing w:line="240" w:lineRule="auto"/>
        <w:rPr>
          <w:rFonts w:ascii="Arial" w:hAnsi="Arial" w:cs="Arial"/>
        </w:rPr>
      </w:pPr>
      <w:r>
        <w:rPr>
          <w:rFonts w:ascii="Arial" w:hAnsi="Arial" w:cs="Arial"/>
          <w:b/>
          <w:bCs/>
        </w:rPr>
        <w:t xml:space="preserve">Contract: </w:t>
      </w:r>
      <w:r w:rsidRPr="007430B0">
        <w:rPr>
          <w:rFonts w:ascii="Arial" w:hAnsi="Arial" w:cs="Arial"/>
        </w:rPr>
        <w:t>FT</w:t>
      </w:r>
      <w:r w:rsidR="00DD7964">
        <w:rPr>
          <w:rFonts w:ascii="Arial" w:hAnsi="Arial" w:cs="Arial"/>
        </w:rPr>
        <w:t>C</w:t>
      </w:r>
    </w:p>
    <w:p w14:paraId="7043E843" w14:textId="77777777" w:rsidR="00207DB1" w:rsidRDefault="00207DB1"/>
    <w:p w14:paraId="3719BC40" w14:textId="77777777" w:rsidR="00B225EF" w:rsidRPr="00B225EF" w:rsidRDefault="00B225EF" w:rsidP="00B225EF">
      <w:pPr>
        <w:spacing w:line="360" w:lineRule="auto"/>
        <w:ind w:left="-567"/>
        <w:jc w:val="both"/>
        <w:rPr>
          <w:rFonts w:ascii="Arial" w:hAnsi="Arial" w:cs="Arial"/>
          <w:bCs/>
          <w:sz w:val="22"/>
          <w:szCs w:val="22"/>
        </w:rPr>
      </w:pPr>
      <w:r w:rsidRPr="00B225EF">
        <w:rPr>
          <w:rFonts w:ascii="Arial" w:hAnsi="Arial" w:cs="Arial"/>
          <w:bCs/>
          <w:sz w:val="22"/>
          <w:szCs w:val="22"/>
        </w:rPr>
        <w:t>Compass Community exists to create a future of strength and opportunity for every child. Across fostering, residential care and education, we use a therapeutic, innovative approach that puts children first. Our mission is to be the UK’s #1 children’s services provider – reaching more children, being the best place to work in children’s services, and helping to transform the sector for good.</w:t>
      </w:r>
    </w:p>
    <w:p w14:paraId="2CF636C7" w14:textId="043C4269" w:rsidR="00B225EF" w:rsidRPr="00B225EF" w:rsidRDefault="00B225EF" w:rsidP="00B225EF">
      <w:pPr>
        <w:spacing w:line="360" w:lineRule="auto"/>
        <w:ind w:left="-567"/>
        <w:jc w:val="both"/>
        <w:rPr>
          <w:rFonts w:ascii="Arial" w:hAnsi="Arial" w:cs="Arial"/>
          <w:bCs/>
          <w:sz w:val="22"/>
          <w:szCs w:val="22"/>
        </w:rPr>
      </w:pPr>
      <w:r w:rsidRPr="00B225EF">
        <w:rPr>
          <w:rFonts w:ascii="Arial" w:hAnsi="Arial" w:cs="Arial"/>
          <w:bCs/>
          <w:sz w:val="22"/>
          <w:szCs w:val="22"/>
        </w:rPr>
        <w:t xml:space="preserve">Our values, </w:t>
      </w:r>
      <w:r w:rsidRPr="00B225EF">
        <w:rPr>
          <w:rFonts w:ascii="Arial" w:hAnsi="Arial" w:cs="Arial"/>
          <w:b/>
          <w:sz w:val="22"/>
          <w:szCs w:val="22"/>
        </w:rPr>
        <w:t>Integrity, Courage</w:t>
      </w:r>
      <w:r w:rsidRPr="00B225EF">
        <w:rPr>
          <w:rFonts w:ascii="Arial" w:hAnsi="Arial" w:cs="Arial"/>
          <w:bCs/>
          <w:sz w:val="22"/>
          <w:szCs w:val="22"/>
        </w:rPr>
        <w:t xml:space="preserve"> and </w:t>
      </w:r>
      <w:r w:rsidRPr="00B225EF">
        <w:rPr>
          <w:rFonts w:ascii="Arial" w:hAnsi="Arial" w:cs="Arial"/>
          <w:b/>
          <w:sz w:val="22"/>
          <w:szCs w:val="22"/>
        </w:rPr>
        <w:t>Care</w:t>
      </w:r>
      <w:r w:rsidRPr="00B225EF">
        <w:rPr>
          <w:rFonts w:ascii="Arial" w:hAnsi="Arial" w:cs="Arial"/>
          <w:bCs/>
          <w:sz w:val="22"/>
          <w:szCs w:val="22"/>
        </w:rPr>
        <w:t xml:space="preserve"> guide how people work here. We listen properly, challenge each other well, and get on with fixing what needs to be fixed, together. When something goes wrong, we deal with it. When something goes well, we celebrate it. That's the work of Life Changers, and we look forward to welcoming you to the team.</w:t>
      </w:r>
    </w:p>
    <w:p w14:paraId="3DB74B02" w14:textId="77777777" w:rsidR="00B225EF" w:rsidRPr="00B225EF" w:rsidRDefault="00B225EF" w:rsidP="00B225EF">
      <w:pPr>
        <w:spacing w:line="360" w:lineRule="auto"/>
        <w:ind w:left="-567"/>
        <w:jc w:val="both"/>
        <w:rPr>
          <w:rFonts w:ascii="Arial" w:hAnsi="Arial" w:cs="Arial"/>
          <w:bCs/>
          <w:sz w:val="22"/>
          <w:szCs w:val="22"/>
        </w:rPr>
      </w:pPr>
    </w:p>
    <w:p w14:paraId="4256177F" w14:textId="3E786CE4" w:rsidR="00B225EF" w:rsidRPr="00B225EF" w:rsidRDefault="00B225EF" w:rsidP="00B225EF">
      <w:pPr>
        <w:spacing w:line="360" w:lineRule="auto"/>
        <w:rPr>
          <w:rFonts w:ascii="Arial" w:hAnsi="Arial" w:cs="Arial"/>
          <w:b/>
          <w:bCs/>
          <w:sz w:val="22"/>
          <w:szCs w:val="22"/>
        </w:rPr>
      </w:pPr>
      <w:r w:rsidRPr="00B225EF">
        <w:rPr>
          <w:rFonts w:ascii="Arial" w:hAnsi="Arial" w:cs="Arial"/>
          <w:b/>
          <w:bCs/>
          <w:sz w:val="22"/>
          <w:szCs w:val="22"/>
        </w:rPr>
        <w:t>ROLE PURPOSE</w:t>
      </w:r>
    </w:p>
    <w:p w14:paraId="6BBD2FE0" w14:textId="1F3B2228" w:rsidR="00B225EF" w:rsidRDefault="00DD7964" w:rsidP="00B225EF">
      <w:pPr>
        <w:spacing w:line="360" w:lineRule="auto"/>
        <w:rPr>
          <w:rFonts w:ascii="Arial" w:hAnsi="Arial" w:cs="Arial"/>
          <w:sz w:val="22"/>
          <w:szCs w:val="22"/>
        </w:rPr>
      </w:pPr>
      <w:r w:rsidRPr="00DD7964">
        <w:rPr>
          <w:rFonts w:ascii="Arial" w:hAnsi="Arial" w:cs="Arial"/>
          <w:sz w:val="22"/>
          <w:szCs w:val="22"/>
        </w:rPr>
        <w:t>The Project Coordinator will play a key role in supporting the successful delivery and coordination of business transformation initiatives across the organisation. Working closely with the project team to plan, organise, and monitor project activities, ensuring that all project milestones are met on time and within budget. This role is responsible for facilitating communication between cross-functional teams, tracking project progress, and assisting with the resolution of issues or risks as they arise. The Project Coordinator will also help ensure that all stakeholders are kept informed and engaged throughout the transformation process, supporting the adoption of new operating models and technologies across the business. This position is crucial for maintaining project momentum, enabling effective collaboration, and contributing to the overall success of the organisation’s transformation.</w:t>
      </w:r>
    </w:p>
    <w:p w14:paraId="438C11BC" w14:textId="77777777" w:rsidR="00DD7964" w:rsidRDefault="00DD7964" w:rsidP="00B225EF">
      <w:pPr>
        <w:spacing w:line="360" w:lineRule="auto"/>
        <w:rPr>
          <w:rFonts w:ascii="Arial" w:hAnsi="Arial" w:cs="Arial"/>
          <w:sz w:val="22"/>
          <w:szCs w:val="22"/>
        </w:rPr>
      </w:pPr>
    </w:p>
    <w:p w14:paraId="448FCF03" w14:textId="57C2A5B1" w:rsidR="00B225EF" w:rsidRPr="00B225EF" w:rsidRDefault="00B225EF" w:rsidP="00B225EF">
      <w:pPr>
        <w:spacing w:line="360" w:lineRule="auto"/>
        <w:rPr>
          <w:rFonts w:ascii="Arial" w:hAnsi="Arial" w:cs="Arial"/>
          <w:b/>
          <w:bCs/>
          <w:sz w:val="22"/>
          <w:szCs w:val="22"/>
        </w:rPr>
      </w:pPr>
      <w:r w:rsidRPr="00B225EF">
        <w:rPr>
          <w:rFonts w:ascii="Arial" w:hAnsi="Arial" w:cs="Arial"/>
          <w:b/>
          <w:bCs/>
          <w:sz w:val="22"/>
          <w:szCs w:val="22"/>
        </w:rPr>
        <w:lastRenderedPageBreak/>
        <w:t xml:space="preserve">KEY </w:t>
      </w:r>
      <w:r w:rsidR="00DD7964">
        <w:rPr>
          <w:rFonts w:ascii="Arial" w:hAnsi="Arial" w:cs="Arial"/>
          <w:b/>
          <w:bCs/>
          <w:sz w:val="22"/>
          <w:szCs w:val="22"/>
        </w:rPr>
        <w:t>ACTIVITIES</w:t>
      </w:r>
    </w:p>
    <w:p w14:paraId="3272E5FC" w14:textId="48F16207" w:rsidR="00DD7964" w:rsidRPr="00DD7964" w:rsidRDefault="00DD7964" w:rsidP="00DD7964">
      <w:pPr>
        <w:numPr>
          <w:ilvl w:val="0"/>
          <w:numId w:val="1"/>
        </w:numPr>
        <w:spacing w:line="360" w:lineRule="auto"/>
        <w:rPr>
          <w:rFonts w:ascii="Arial" w:hAnsi="Arial" w:cs="Arial"/>
          <w:sz w:val="22"/>
          <w:szCs w:val="22"/>
        </w:rPr>
      </w:pPr>
      <w:r w:rsidRPr="00DD7964">
        <w:rPr>
          <w:rFonts w:ascii="Arial" w:hAnsi="Arial" w:cs="Arial"/>
          <w:sz w:val="22"/>
          <w:szCs w:val="22"/>
        </w:rPr>
        <w:t>Coordinate and schedule project meetings, ensuring agendas and minutes are prepared and distributed promptly</w:t>
      </w:r>
    </w:p>
    <w:p w14:paraId="7CEDBF19" w14:textId="77777777" w:rsidR="00DD7964" w:rsidRPr="00DD7964" w:rsidRDefault="00DD7964" w:rsidP="00DD7964">
      <w:pPr>
        <w:numPr>
          <w:ilvl w:val="0"/>
          <w:numId w:val="1"/>
        </w:numPr>
        <w:spacing w:line="360" w:lineRule="auto"/>
        <w:rPr>
          <w:rFonts w:ascii="Arial" w:hAnsi="Arial" w:cs="Arial"/>
          <w:sz w:val="22"/>
          <w:szCs w:val="22"/>
        </w:rPr>
      </w:pPr>
      <w:r w:rsidRPr="00DD7964">
        <w:rPr>
          <w:rFonts w:ascii="Arial" w:hAnsi="Arial" w:cs="Arial"/>
          <w:sz w:val="22"/>
          <w:szCs w:val="22"/>
        </w:rPr>
        <w:t>Maintain comprehensive project documentation, tracking progress, milestones, and deliverables for both major programmes and smaller tactical initiatives</w:t>
      </w:r>
    </w:p>
    <w:p w14:paraId="47C91805" w14:textId="77777777" w:rsidR="00DD7964" w:rsidRPr="00DD7964" w:rsidRDefault="00DD7964" w:rsidP="00DD7964">
      <w:pPr>
        <w:numPr>
          <w:ilvl w:val="0"/>
          <w:numId w:val="1"/>
        </w:numPr>
        <w:spacing w:line="360" w:lineRule="auto"/>
        <w:rPr>
          <w:rFonts w:ascii="Arial" w:hAnsi="Arial" w:cs="Arial"/>
          <w:sz w:val="22"/>
          <w:szCs w:val="22"/>
        </w:rPr>
      </w:pPr>
      <w:r w:rsidRPr="00DD7964">
        <w:rPr>
          <w:rFonts w:ascii="Arial" w:hAnsi="Arial" w:cs="Arial"/>
          <w:sz w:val="22"/>
          <w:szCs w:val="22"/>
        </w:rPr>
        <w:t>Facilitate effective communication between stakeholders, including project managers, team members, and external partners</w:t>
      </w:r>
    </w:p>
    <w:p w14:paraId="08AB4E10" w14:textId="77777777" w:rsidR="00DD7964" w:rsidRPr="00DD7964" w:rsidRDefault="00DD7964" w:rsidP="00DD7964">
      <w:pPr>
        <w:numPr>
          <w:ilvl w:val="0"/>
          <w:numId w:val="1"/>
        </w:numPr>
        <w:spacing w:line="360" w:lineRule="auto"/>
        <w:rPr>
          <w:rFonts w:ascii="Arial" w:hAnsi="Arial" w:cs="Arial"/>
          <w:sz w:val="22"/>
          <w:szCs w:val="22"/>
        </w:rPr>
      </w:pPr>
      <w:r w:rsidRPr="00DD7964">
        <w:rPr>
          <w:rFonts w:ascii="Arial" w:hAnsi="Arial" w:cs="Arial"/>
          <w:sz w:val="22"/>
          <w:szCs w:val="22"/>
        </w:rPr>
        <w:t>Monitor project timelines highlighting risks or issues and escalating when necessary.</w:t>
      </w:r>
    </w:p>
    <w:p w14:paraId="2EDE71E9" w14:textId="77777777" w:rsidR="00DD7964" w:rsidRPr="00DD7964" w:rsidRDefault="00DD7964" w:rsidP="00DD7964">
      <w:pPr>
        <w:numPr>
          <w:ilvl w:val="0"/>
          <w:numId w:val="1"/>
        </w:numPr>
        <w:spacing w:line="360" w:lineRule="auto"/>
        <w:rPr>
          <w:rFonts w:ascii="Arial" w:hAnsi="Arial" w:cs="Arial"/>
          <w:sz w:val="22"/>
          <w:szCs w:val="22"/>
        </w:rPr>
      </w:pPr>
      <w:r w:rsidRPr="00DD7964">
        <w:rPr>
          <w:rFonts w:ascii="Arial" w:hAnsi="Arial" w:cs="Arial"/>
          <w:sz w:val="22"/>
          <w:szCs w:val="22"/>
        </w:rPr>
        <w:t>Support the delivery of key initiatives by managing logistics and liaising with cross-functional teams</w:t>
      </w:r>
    </w:p>
    <w:p w14:paraId="26C4D708" w14:textId="77777777" w:rsidR="00DD7964" w:rsidRPr="00DD7964" w:rsidRDefault="00DD7964" w:rsidP="00DD7964">
      <w:pPr>
        <w:numPr>
          <w:ilvl w:val="0"/>
          <w:numId w:val="1"/>
        </w:numPr>
        <w:spacing w:line="360" w:lineRule="auto"/>
        <w:rPr>
          <w:rFonts w:ascii="Arial" w:hAnsi="Arial" w:cs="Arial"/>
          <w:sz w:val="22"/>
          <w:szCs w:val="22"/>
        </w:rPr>
      </w:pPr>
      <w:r w:rsidRPr="00DD7964">
        <w:rPr>
          <w:rFonts w:ascii="Arial" w:hAnsi="Arial" w:cs="Arial"/>
          <w:sz w:val="22"/>
          <w:szCs w:val="22"/>
        </w:rPr>
        <w:t>Assist with the implementation of new processes and systems, helping colleagues adapt to changes and providing guidance where needed</w:t>
      </w:r>
    </w:p>
    <w:p w14:paraId="687A0A25" w14:textId="77777777" w:rsidR="00DD7964" w:rsidRPr="00DD7964" w:rsidRDefault="00DD7964" w:rsidP="00DD7964">
      <w:pPr>
        <w:numPr>
          <w:ilvl w:val="0"/>
          <w:numId w:val="1"/>
        </w:numPr>
        <w:spacing w:line="360" w:lineRule="auto"/>
        <w:rPr>
          <w:rFonts w:ascii="Arial" w:hAnsi="Arial" w:cs="Arial"/>
          <w:sz w:val="22"/>
          <w:szCs w:val="22"/>
        </w:rPr>
      </w:pPr>
      <w:r w:rsidRPr="00DD7964">
        <w:rPr>
          <w:rFonts w:ascii="Arial" w:hAnsi="Arial" w:cs="Arial"/>
          <w:sz w:val="22"/>
          <w:szCs w:val="22"/>
        </w:rPr>
        <w:t>Independently manage small tactical projects, driving progress and ensuring objectives are met within scope and timeframe</w:t>
      </w:r>
    </w:p>
    <w:p w14:paraId="7B9C598D" w14:textId="0C8A5BA6" w:rsidR="00B225EF" w:rsidRPr="00DD7964" w:rsidRDefault="00DD7964" w:rsidP="00B225EF">
      <w:pPr>
        <w:numPr>
          <w:ilvl w:val="0"/>
          <w:numId w:val="1"/>
        </w:numPr>
        <w:spacing w:line="360" w:lineRule="auto"/>
        <w:rPr>
          <w:rFonts w:ascii="Arial" w:hAnsi="Arial" w:cs="Arial"/>
          <w:sz w:val="22"/>
          <w:szCs w:val="22"/>
        </w:rPr>
      </w:pPr>
      <w:r w:rsidRPr="00DD7964">
        <w:rPr>
          <w:rFonts w:ascii="Arial" w:hAnsi="Arial" w:cs="Arial"/>
          <w:sz w:val="22"/>
          <w:szCs w:val="22"/>
        </w:rPr>
        <w:t>Prepare and deliver status updates and reports to project managers and stakeholders</w:t>
      </w:r>
    </w:p>
    <w:p w14:paraId="0B8ECC8F" w14:textId="25F65B52" w:rsidR="00B225EF" w:rsidRPr="00DD7964" w:rsidRDefault="00DD7964" w:rsidP="00B225EF">
      <w:pPr>
        <w:spacing w:line="360" w:lineRule="auto"/>
        <w:rPr>
          <w:rFonts w:ascii="Arial" w:hAnsi="Arial" w:cs="Arial"/>
          <w:b/>
          <w:bCs/>
          <w:sz w:val="22"/>
          <w:szCs w:val="22"/>
        </w:rPr>
      </w:pPr>
      <w:r>
        <w:rPr>
          <w:rFonts w:ascii="Arial" w:hAnsi="Arial" w:cs="Arial"/>
          <w:b/>
          <w:bCs/>
          <w:sz w:val="22"/>
          <w:szCs w:val="22"/>
        </w:rPr>
        <w:t>KEY SKILLS</w:t>
      </w:r>
    </w:p>
    <w:p w14:paraId="0323E22A" w14:textId="02E47EF5" w:rsidR="00DD7964" w:rsidRPr="00DD7964" w:rsidRDefault="00DD7964" w:rsidP="00DD7964">
      <w:pPr>
        <w:numPr>
          <w:ilvl w:val="0"/>
          <w:numId w:val="5"/>
        </w:numPr>
        <w:spacing w:line="360" w:lineRule="auto"/>
        <w:rPr>
          <w:rFonts w:ascii="Arial" w:hAnsi="Arial" w:cs="Arial"/>
          <w:sz w:val="22"/>
          <w:szCs w:val="22"/>
        </w:rPr>
      </w:pPr>
      <w:r w:rsidRPr="00DD7964">
        <w:rPr>
          <w:rFonts w:ascii="Arial" w:hAnsi="Arial" w:cs="Arial"/>
          <w:sz w:val="22"/>
          <w:szCs w:val="22"/>
        </w:rPr>
        <w:t>Strong organisational and time management skills</w:t>
      </w:r>
    </w:p>
    <w:p w14:paraId="12A81EBB" w14:textId="77777777" w:rsidR="00DD7964" w:rsidRPr="00DD7964" w:rsidRDefault="00DD7964" w:rsidP="00DD7964">
      <w:pPr>
        <w:numPr>
          <w:ilvl w:val="0"/>
          <w:numId w:val="5"/>
        </w:numPr>
        <w:spacing w:line="360" w:lineRule="auto"/>
        <w:rPr>
          <w:rFonts w:ascii="Arial" w:hAnsi="Arial" w:cs="Arial"/>
          <w:sz w:val="22"/>
          <w:szCs w:val="22"/>
        </w:rPr>
      </w:pPr>
      <w:r w:rsidRPr="00DD7964">
        <w:rPr>
          <w:rFonts w:ascii="Arial" w:hAnsi="Arial" w:cs="Arial"/>
          <w:sz w:val="22"/>
          <w:szCs w:val="22"/>
        </w:rPr>
        <w:t>Effective communication and interpersonal abilities</w:t>
      </w:r>
    </w:p>
    <w:p w14:paraId="56AFABA0" w14:textId="77777777" w:rsidR="00DD7964" w:rsidRPr="00DD7964" w:rsidRDefault="00DD7964" w:rsidP="00DD7964">
      <w:pPr>
        <w:numPr>
          <w:ilvl w:val="0"/>
          <w:numId w:val="5"/>
        </w:numPr>
        <w:spacing w:line="360" w:lineRule="auto"/>
        <w:rPr>
          <w:rFonts w:ascii="Arial" w:hAnsi="Arial" w:cs="Arial"/>
          <w:sz w:val="22"/>
          <w:szCs w:val="22"/>
        </w:rPr>
      </w:pPr>
      <w:r w:rsidRPr="00DD7964">
        <w:rPr>
          <w:rFonts w:ascii="Arial" w:hAnsi="Arial" w:cs="Arial"/>
          <w:sz w:val="22"/>
          <w:szCs w:val="22"/>
        </w:rPr>
        <w:t>Attention to detail in documentation and reporting</w:t>
      </w:r>
    </w:p>
    <w:p w14:paraId="2C57F2BE" w14:textId="77777777" w:rsidR="00DD7964" w:rsidRPr="00DD7964" w:rsidRDefault="00DD7964" w:rsidP="00DD7964">
      <w:pPr>
        <w:numPr>
          <w:ilvl w:val="0"/>
          <w:numId w:val="5"/>
        </w:numPr>
        <w:spacing w:line="360" w:lineRule="auto"/>
        <w:rPr>
          <w:rFonts w:ascii="Arial" w:hAnsi="Arial" w:cs="Arial"/>
          <w:sz w:val="22"/>
          <w:szCs w:val="22"/>
        </w:rPr>
      </w:pPr>
      <w:r w:rsidRPr="00DD7964">
        <w:rPr>
          <w:rFonts w:ascii="Arial" w:hAnsi="Arial" w:cs="Arial"/>
          <w:sz w:val="22"/>
          <w:szCs w:val="22"/>
        </w:rPr>
        <w:t>Ability to coordinate and facilitate meetings</w:t>
      </w:r>
    </w:p>
    <w:p w14:paraId="45081FCA" w14:textId="77777777" w:rsidR="00DD7964" w:rsidRPr="00DD7964" w:rsidRDefault="00DD7964" w:rsidP="00DD7964">
      <w:pPr>
        <w:numPr>
          <w:ilvl w:val="0"/>
          <w:numId w:val="5"/>
        </w:numPr>
        <w:spacing w:line="360" w:lineRule="auto"/>
        <w:rPr>
          <w:rFonts w:ascii="Arial" w:hAnsi="Arial" w:cs="Arial"/>
          <w:sz w:val="22"/>
          <w:szCs w:val="22"/>
        </w:rPr>
      </w:pPr>
      <w:r w:rsidRPr="00DD7964">
        <w:rPr>
          <w:rFonts w:ascii="Arial" w:hAnsi="Arial" w:cs="Arial"/>
          <w:sz w:val="22"/>
          <w:szCs w:val="22"/>
        </w:rPr>
        <w:t>Proactive problem solving and risk management</w:t>
      </w:r>
    </w:p>
    <w:p w14:paraId="63B86E22" w14:textId="77777777" w:rsidR="00DD7964" w:rsidRPr="00DD7964" w:rsidRDefault="00DD7964" w:rsidP="00DD7964">
      <w:pPr>
        <w:numPr>
          <w:ilvl w:val="0"/>
          <w:numId w:val="5"/>
        </w:numPr>
        <w:spacing w:line="360" w:lineRule="auto"/>
        <w:rPr>
          <w:rFonts w:ascii="Arial" w:hAnsi="Arial" w:cs="Arial"/>
          <w:sz w:val="22"/>
          <w:szCs w:val="22"/>
        </w:rPr>
      </w:pPr>
      <w:r w:rsidRPr="00DD7964">
        <w:rPr>
          <w:rFonts w:ascii="Arial" w:hAnsi="Arial" w:cs="Arial"/>
          <w:sz w:val="22"/>
          <w:szCs w:val="22"/>
        </w:rPr>
        <w:t>Competence in handling logistics and cross-team collaboration</w:t>
      </w:r>
    </w:p>
    <w:p w14:paraId="356601D1" w14:textId="77777777" w:rsidR="00DD7964" w:rsidRPr="00DD7964" w:rsidRDefault="00DD7964" w:rsidP="00DD7964">
      <w:pPr>
        <w:numPr>
          <w:ilvl w:val="0"/>
          <w:numId w:val="5"/>
        </w:numPr>
        <w:spacing w:line="360" w:lineRule="auto"/>
        <w:rPr>
          <w:rFonts w:ascii="Arial" w:hAnsi="Arial" w:cs="Arial"/>
          <w:sz w:val="22"/>
          <w:szCs w:val="22"/>
        </w:rPr>
      </w:pPr>
      <w:r w:rsidRPr="00DD7964">
        <w:rPr>
          <w:rFonts w:ascii="Arial" w:hAnsi="Arial" w:cs="Arial"/>
          <w:sz w:val="22"/>
          <w:szCs w:val="22"/>
        </w:rPr>
        <w:t>Adaptability in implementing new processes and systems</w:t>
      </w:r>
    </w:p>
    <w:p w14:paraId="27592B7E" w14:textId="2560853F" w:rsidR="00B225EF" w:rsidRPr="00B225EF" w:rsidRDefault="00DD7964" w:rsidP="00DD7964">
      <w:pPr>
        <w:numPr>
          <w:ilvl w:val="0"/>
          <w:numId w:val="5"/>
        </w:numPr>
        <w:spacing w:line="360" w:lineRule="auto"/>
        <w:rPr>
          <w:rFonts w:ascii="Arial" w:hAnsi="Arial" w:cs="Arial"/>
          <w:sz w:val="22"/>
          <w:szCs w:val="22"/>
        </w:rPr>
      </w:pPr>
      <w:r w:rsidRPr="00DD7964">
        <w:rPr>
          <w:rFonts w:ascii="Arial" w:hAnsi="Arial" w:cs="Arial"/>
          <w:sz w:val="22"/>
          <w:szCs w:val="22"/>
        </w:rPr>
        <w:t xml:space="preserve">Capability to work independently and drive progress on </w:t>
      </w:r>
      <w:proofErr w:type="spellStart"/>
      <w:r w:rsidRPr="00DD7964">
        <w:rPr>
          <w:rFonts w:ascii="Arial" w:hAnsi="Arial" w:cs="Arial"/>
          <w:sz w:val="22"/>
          <w:szCs w:val="22"/>
        </w:rPr>
        <w:t>tasks</w:t>
      </w:r>
      <w:r w:rsidR="00B225EF" w:rsidRPr="00B225EF">
        <w:rPr>
          <w:rFonts w:ascii="Arial" w:hAnsi="Arial" w:cs="Arial"/>
          <w:sz w:val="22"/>
          <w:szCs w:val="22"/>
        </w:rPr>
        <w:t>similar</w:t>
      </w:r>
      <w:proofErr w:type="spellEnd"/>
      <w:r w:rsidR="00B225EF" w:rsidRPr="00B225EF">
        <w:rPr>
          <w:rFonts w:ascii="Arial" w:hAnsi="Arial" w:cs="Arial"/>
          <w:sz w:val="22"/>
          <w:szCs w:val="22"/>
        </w:rPr>
        <w:t xml:space="preserve"> would be an advantage. Evidence of ongoing learning ability essential.</w:t>
      </w:r>
    </w:p>
    <w:p w14:paraId="22E655BF" w14:textId="74D2D0FF" w:rsidR="00B225EF" w:rsidRPr="00B225EF" w:rsidRDefault="00DD7964" w:rsidP="00B225EF">
      <w:pPr>
        <w:spacing w:line="360" w:lineRule="auto"/>
        <w:rPr>
          <w:rFonts w:ascii="Arial" w:hAnsi="Arial" w:cs="Arial"/>
          <w:b/>
          <w:bCs/>
          <w:sz w:val="22"/>
          <w:szCs w:val="22"/>
        </w:rPr>
      </w:pPr>
      <w:r>
        <w:rPr>
          <w:rFonts w:ascii="Arial" w:hAnsi="Arial" w:cs="Arial"/>
          <w:b/>
          <w:bCs/>
          <w:sz w:val="22"/>
          <w:szCs w:val="22"/>
        </w:rPr>
        <w:lastRenderedPageBreak/>
        <w:t>EDUCATION AND EXPERIENCE</w:t>
      </w:r>
    </w:p>
    <w:p w14:paraId="27B4B80B" w14:textId="2E12B044" w:rsidR="00DD7964" w:rsidRPr="00DD7964" w:rsidRDefault="00DD7964" w:rsidP="00DD7964">
      <w:pPr>
        <w:numPr>
          <w:ilvl w:val="0"/>
          <w:numId w:val="6"/>
        </w:numPr>
        <w:spacing w:line="360" w:lineRule="auto"/>
        <w:rPr>
          <w:rFonts w:ascii="Arial" w:hAnsi="Arial" w:cs="Arial"/>
          <w:sz w:val="22"/>
          <w:szCs w:val="22"/>
        </w:rPr>
      </w:pPr>
      <w:r w:rsidRPr="00DD7964">
        <w:rPr>
          <w:rFonts w:ascii="Arial" w:hAnsi="Arial" w:cs="Arial"/>
          <w:sz w:val="22"/>
          <w:szCs w:val="22"/>
        </w:rPr>
        <w:t>Proven experience in Project Coordination within business transformation or technology change</w:t>
      </w:r>
    </w:p>
    <w:p w14:paraId="5B054EC4" w14:textId="77777777" w:rsidR="00DD7964" w:rsidRPr="00DD7964" w:rsidRDefault="00DD7964" w:rsidP="00DD7964">
      <w:pPr>
        <w:numPr>
          <w:ilvl w:val="0"/>
          <w:numId w:val="6"/>
        </w:numPr>
        <w:spacing w:line="360" w:lineRule="auto"/>
        <w:rPr>
          <w:rFonts w:ascii="Arial" w:hAnsi="Arial" w:cs="Arial"/>
          <w:sz w:val="22"/>
          <w:szCs w:val="22"/>
        </w:rPr>
      </w:pPr>
      <w:r w:rsidRPr="00DD7964">
        <w:rPr>
          <w:rFonts w:ascii="Arial" w:hAnsi="Arial" w:cs="Arial"/>
          <w:sz w:val="22"/>
          <w:szCs w:val="22"/>
        </w:rPr>
        <w:t xml:space="preserve">Strong working knowledge of project lifecycle methodologies and tools </w:t>
      </w:r>
    </w:p>
    <w:p w14:paraId="75ABAE0F" w14:textId="77777777" w:rsidR="00DD7964" w:rsidRPr="00DD7964" w:rsidRDefault="00DD7964" w:rsidP="00DD7964">
      <w:pPr>
        <w:numPr>
          <w:ilvl w:val="0"/>
          <w:numId w:val="6"/>
        </w:numPr>
        <w:spacing w:line="360" w:lineRule="auto"/>
        <w:rPr>
          <w:rFonts w:ascii="Arial" w:hAnsi="Arial" w:cs="Arial"/>
          <w:sz w:val="22"/>
          <w:szCs w:val="22"/>
        </w:rPr>
      </w:pPr>
      <w:r w:rsidRPr="00DD7964">
        <w:rPr>
          <w:rFonts w:ascii="Arial" w:hAnsi="Arial" w:cs="Arial"/>
          <w:sz w:val="22"/>
          <w:szCs w:val="22"/>
        </w:rPr>
        <w:t xml:space="preserve">Confident in using MS Office 365, and other project collaboration platforms </w:t>
      </w:r>
    </w:p>
    <w:p w14:paraId="56417520" w14:textId="77777777" w:rsidR="00DD7964" w:rsidRPr="00DD7964" w:rsidRDefault="00DD7964" w:rsidP="00DD7964">
      <w:pPr>
        <w:numPr>
          <w:ilvl w:val="0"/>
          <w:numId w:val="6"/>
        </w:numPr>
        <w:spacing w:line="360" w:lineRule="auto"/>
        <w:rPr>
          <w:rFonts w:ascii="Arial" w:hAnsi="Arial" w:cs="Arial"/>
          <w:sz w:val="22"/>
          <w:szCs w:val="22"/>
        </w:rPr>
      </w:pPr>
      <w:r w:rsidRPr="00DD7964">
        <w:rPr>
          <w:rFonts w:ascii="Arial" w:hAnsi="Arial" w:cs="Arial"/>
          <w:sz w:val="22"/>
          <w:szCs w:val="22"/>
        </w:rPr>
        <w:t>Business administration, project management, or a related qualification</w:t>
      </w:r>
    </w:p>
    <w:p w14:paraId="28373A3F" w14:textId="77777777" w:rsidR="00DD7964" w:rsidRPr="00DD7964" w:rsidRDefault="00DD7964" w:rsidP="00DD7964">
      <w:pPr>
        <w:numPr>
          <w:ilvl w:val="0"/>
          <w:numId w:val="6"/>
        </w:numPr>
        <w:spacing w:line="360" w:lineRule="auto"/>
        <w:rPr>
          <w:rFonts w:ascii="Arial" w:hAnsi="Arial" w:cs="Arial"/>
          <w:sz w:val="22"/>
          <w:szCs w:val="22"/>
        </w:rPr>
      </w:pPr>
      <w:r w:rsidRPr="00DD7964">
        <w:rPr>
          <w:rFonts w:ascii="Arial" w:hAnsi="Arial" w:cs="Arial"/>
          <w:sz w:val="22"/>
          <w:szCs w:val="22"/>
        </w:rPr>
        <w:t>Experience managing project timelines and deliverables</w:t>
      </w:r>
    </w:p>
    <w:p w14:paraId="25AFA2A5" w14:textId="77777777" w:rsidR="00DD7964" w:rsidRDefault="00DD7964" w:rsidP="00DD7964">
      <w:pPr>
        <w:numPr>
          <w:ilvl w:val="0"/>
          <w:numId w:val="6"/>
        </w:numPr>
        <w:spacing w:line="360" w:lineRule="auto"/>
        <w:rPr>
          <w:rFonts w:ascii="Arial" w:hAnsi="Arial" w:cs="Arial"/>
          <w:sz w:val="22"/>
          <w:szCs w:val="22"/>
        </w:rPr>
      </w:pPr>
      <w:r w:rsidRPr="00DD7964">
        <w:rPr>
          <w:rFonts w:ascii="Arial" w:hAnsi="Arial" w:cs="Arial"/>
          <w:sz w:val="22"/>
          <w:szCs w:val="22"/>
        </w:rPr>
        <w:t>Experience in sectors such as childcare, education, or social care is considered an asset</w:t>
      </w:r>
    </w:p>
    <w:p w14:paraId="0214C3C0" w14:textId="7DCA3236" w:rsidR="00B225EF" w:rsidRPr="00B225EF" w:rsidRDefault="00DD7964" w:rsidP="00DD7964">
      <w:pPr>
        <w:spacing w:line="360" w:lineRule="auto"/>
        <w:rPr>
          <w:rFonts w:ascii="Arial" w:hAnsi="Arial" w:cs="Arial"/>
          <w:sz w:val="22"/>
          <w:szCs w:val="22"/>
        </w:rPr>
      </w:pPr>
      <w:r>
        <w:rPr>
          <w:rFonts w:ascii="Arial" w:hAnsi="Arial" w:cs="Arial"/>
          <w:b/>
          <w:bCs/>
          <w:sz w:val="22"/>
          <w:szCs w:val="22"/>
        </w:rPr>
        <w:t>MEASURES OF SUCCESS</w:t>
      </w:r>
    </w:p>
    <w:p w14:paraId="4636CF2D" w14:textId="341D72AC" w:rsidR="00DD7964" w:rsidRPr="00DD7964" w:rsidRDefault="00DD7964" w:rsidP="00DD7964">
      <w:pPr>
        <w:numPr>
          <w:ilvl w:val="0"/>
          <w:numId w:val="7"/>
        </w:numPr>
        <w:spacing w:line="360" w:lineRule="auto"/>
        <w:rPr>
          <w:rFonts w:ascii="Arial" w:hAnsi="Arial" w:cs="Arial"/>
          <w:sz w:val="22"/>
          <w:szCs w:val="22"/>
        </w:rPr>
      </w:pPr>
      <w:r w:rsidRPr="00DD7964">
        <w:rPr>
          <w:rFonts w:ascii="Arial" w:hAnsi="Arial" w:cs="Arial"/>
          <w:sz w:val="22"/>
          <w:szCs w:val="22"/>
        </w:rPr>
        <w:t>Consistent progress and timely completion of assigned tasks when working independently</w:t>
      </w:r>
    </w:p>
    <w:p w14:paraId="3FB6C1F9" w14:textId="77777777" w:rsidR="00DD7964" w:rsidRPr="00DD7964" w:rsidRDefault="00DD7964" w:rsidP="00DD7964">
      <w:pPr>
        <w:numPr>
          <w:ilvl w:val="0"/>
          <w:numId w:val="7"/>
        </w:numPr>
        <w:spacing w:line="360" w:lineRule="auto"/>
        <w:rPr>
          <w:rFonts w:ascii="Arial" w:hAnsi="Arial" w:cs="Arial"/>
          <w:sz w:val="22"/>
          <w:szCs w:val="22"/>
        </w:rPr>
      </w:pPr>
      <w:r w:rsidRPr="00DD7964">
        <w:rPr>
          <w:rFonts w:ascii="Arial" w:hAnsi="Arial" w:cs="Arial"/>
          <w:sz w:val="22"/>
          <w:szCs w:val="22"/>
        </w:rPr>
        <w:t>Delivery of projects on time and within scope, meeting all defined milestones and deliverables</w:t>
      </w:r>
    </w:p>
    <w:p w14:paraId="613C3204" w14:textId="77777777" w:rsidR="00DD7964" w:rsidRPr="00DD7964" w:rsidRDefault="00DD7964" w:rsidP="00DD7964">
      <w:pPr>
        <w:numPr>
          <w:ilvl w:val="0"/>
          <w:numId w:val="7"/>
        </w:numPr>
        <w:spacing w:line="360" w:lineRule="auto"/>
        <w:rPr>
          <w:rFonts w:ascii="Arial" w:hAnsi="Arial" w:cs="Arial"/>
          <w:sz w:val="22"/>
          <w:szCs w:val="22"/>
        </w:rPr>
      </w:pPr>
      <w:r w:rsidRPr="00DD7964">
        <w:rPr>
          <w:rFonts w:ascii="Arial" w:hAnsi="Arial" w:cs="Arial"/>
          <w:sz w:val="22"/>
          <w:szCs w:val="22"/>
        </w:rPr>
        <w:t>Effective use of project management methodologies and tools to support project goals</w:t>
      </w:r>
    </w:p>
    <w:p w14:paraId="5D57A502" w14:textId="77777777" w:rsidR="00DD7964" w:rsidRPr="00DD7964" w:rsidRDefault="00DD7964" w:rsidP="00DD7964">
      <w:pPr>
        <w:numPr>
          <w:ilvl w:val="0"/>
          <w:numId w:val="7"/>
        </w:numPr>
        <w:spacing w:line="360" w:lineRule="auto"/>
        <w:rPr>
          <w:rFonts w:ascii="Arial" w:hAnsi="Arial" w:cs="Arial"/>
          <w:sz w:val="22"/>
          <w:szCs w:val="22"/>
        </w:rPr>
      </w:pPr>
      <w:r w:rsidRPr="00DD7964">
        <w:rPr>
          <w:rFonts w:ascii="Arial" w:hAnsi="Arial" w:cs="Arial"/>
          <w:sz w:val="22"/>
          <w:szCs w:val="22"/>
        </w:rPr>
        <w:t>Accurate and efficient use of MS Office 365 and collaboration platforms for project coordination</w:t>
      </w:r>
    </w:p>
    <w:p w14:paraId="06622A9A" w14:textId="77777777" w:rsidR="00DD7964" w:rsidRPr="00DD7964" w:rsidRDefault="00DD7964" w:rsidP="00DD7964">
      <w:pPr>
        <w:numPr>
          <w:ilvl w:val="0"/>
          <w:numId w:val="7"/>
        </w:numPr>
        <w:spacing w:line="360" w:lineRule="auto"/>
        <w:rPr>
          <w:rFonts w:ascii="Arial" w:hAnsi="Arial" w:cs="Arial"/>
          <w:sz w:val="22"/>
          <w:szCs w:val="22"/>
        </w:rPr>
      </w:pPr>
      <w:r w:rsidRPr="00DD7964">
        <w:rPr>
          <w:rFonts w:ascii="Arial" w:hAnsi="Arial" w:cs="Arial"/>
          <w:sz w:val="22"/>
          <w:szCs w:val="22"/>
        </w:rPr>
        <w:t>Demonstrated ability to manage multiple priorities and adapt to changing business requirements</w:t>
      </w:r>
    </w:p>
    <w:p w14:paraId="0E794489" w14:textId="7F09067F" w:rsidR="00B225EF" w:rsidRDefault="00DD7964" w:rsidP="00DD7964">
      <w:pPr>
        <w:numPr>
          <w:ilvl w:val="0"/>
          <w:numId w:val="7"/>
        </w:numPr>
        <w:spacing w:line="360" w:lineRule="auto"/>
        <w:rPr>
          <w:rFonts w:ascii="Arial" w:hAnsi="Arial" w:cs="Arial"/>
          <w:b/>
          <w:bCs/>
          <w:sz w:val="22"/>
          <w:szCs w:val="22"/>
        </w:rPr>
      </w:pPr>
      <w:r w:rsidRPr="00DD7964">
        <w:rPr>
          <w:rFonts w:ascii="Arial" w:hAnsi="Arial" w:cs="Arial"/>
          <w:sz w:val="22"/>
          <w:szCs w:val="22"/>
        </w:rPr>
        <w:t>Positive feedback from stakeholders</w:t>
      </w:r>
    </w:p>
    <w:p w14:paraId="5317F2CE" w14:textId="000893CB" w:rsidR="00B225EF" w:rsidRPr="00B225EF" w:rsidRDefault="001809FE" w:rsidP="00B225EF">
      <w:pPr>
        <w:spacing w:line="360" w:lineRule="auto"/>
        <w:rPr>
          <w:rFonts w:ascii="Arial" w:hAnsi="Arial" w:cs="Arial"/>
          <w:b/>
          <w:bCs/>
          <w:sz w:val="22"/>
          <w:szCs w:val="22"/>
        </w:rPr>
      </w:pPr>
      <w:r>
        <w:rPr>
          <w:rFonts w:ascii="Arial" w:hAnsi="Arial" w:cs="Arial"/>
          <w:b/>
          <w:bCs/>
          <w:sz w:val="22"/>
          <w:szCs w:val="22"/>
        </w:rPr>
        <w:t>GENERAL</w:t>
      </w:r>
    </w:p>
    <w:p w14:paraId="0EDE5915" w14:textId="5201A67C" w:rsidR="001809FE" w:rsidRPr="001809FE" w:rsidRDefault="001809FE" w:rsidP="001809FE">
      <w:pPr>
        <w:numPr>
          <w:ilvl w:val="0"/>
          <w:numId w:val="8"/>
        </w:numPr>
        <w:spacing w:line="360" w:lineRule="auto"/>
        <w:rPr>
          <w:rFonts w:ascii="Arial" w:hAnsi="Arial" w:cs="Arial"/>
          <w:sz w:val="22"/>
          <w:szCs w:val="22"/>
        </w:rPr>
      </w:pPr>
      <w:r w:rsidRPr="001809FE">
        <w:rPr>
          <w:rFonts w:ascii="Arial" w:hAnsi="Arial" w:cs="Arial"/>
          <w:sz w:val="22"/>
          <w:szCs w:val="22"/>
        </w:rPr>
        <w:t>Operate with pace, purpose and professionalism</w:t>
      </w:r>
    </w:p>
    <w:p w14:paraId="030C2544" w14:textId="77777777" w:rsidR="001809FE" w:rsidRPr="001809FE" w:rsidRDefault="001809FE" w:rsidP="001809FE">
      <w:pPr>
        <w:numPr>
          <w:ilvl w:val="0"/>
          <w:numId w:val="8"/>
        </w:numPr>
        <w:spacing w:line="360" w:lineRule="auto"/>
        <w:rPr>
          <w:rFonts w:ascii="Arial" w:hAnsi="Arial" w:cs="Arial"/>
          <w:sz w:val="22"/>
          <w:szCs w:val="22"/>
        </w:rPr>
      </w:pPr>
      <w:r w:rsidRPr="001809FE">
        <w:rPr>
          <w:rFonts w:ascii="Arial" w:hAnsi="Arial" w:cs="Arial"/>
          <w:sz w:val="22"/>
          <w:szCs w:val="22"/>
        </w:rPr>
        <w:t xml:space="preserve">Demonstrate the company REACH values are at the </w:t>
      </w:r>
      <w:proofErr w:type="spellStart"/>
      <w:r w:rsidRPr="001809FE">
        <w:rPr>
          <w:rFonts w:ascii="Arial" w:hAnsi="Arial" w:cs="Arial"/>
          <w:sz w:val="22"/>
          <w:szCs w:val="22"/>
        </w:rPr>
        <w:t>center</w:t>
      </w:r>
      <w:proofErr w:type="spellEnd"/>
      <w:r w:rsidRPr="001809FE">
        <w:rPr>
          <w:rFonts w:ascii="Arial" w:hAnsi="Arial" w:cs="Arial"/>
          <w:sz w:val="22"/>
          <w:szCs w:val="22"/>
        </w:rPr>
        <w:t xml:space="preserve"> of all you do</w:t>
      </w:r>
    </w:p>
    <w:p w14:paraId="03FE62BF" w14:textId="77777777" w:rsidR="001809FE" w:rsidRPr="001809FE" w:rsidRDefault="001809FE" w:rsidP="001809FE">
      <w:pPr>
        <w:numPr>
          <w:ilvl w:val="0"/>
          <w:numId w:val="8"/>
        </w:numPr>
        <w:spacing w:line="360" w:lineRule="auto"/>
        <w:rPr>
          <w:rFonts w:ascii="Arial" w:hAnsi="Arial" w:cs="Arial"/>
          <w:sz w:val="22"/>
          <w:szCs w:val="22"/>
        </w:rPr>
      </w:pPr>
      <w:r w:rsidRPr="001809FE">
        <w:rPr>
          <w:rFonts w:ascii="Arial" w:hAnsi="Arial" w:cs="Arial"/>
          <w:sz w:val="22"/>
          <w:szCs w:val="22"/>
        </w:rPr>
        <w:t>Undertaking training and development deemed necessary for the pursuance of the post</w:t>
      </w:r>
    </w:p>
    <w:p w14:paraId="511EDFFA" w14:textId="77777777" w:rsidR="001809FE" w:rsidRPr="001809FE" w:rsidRDefault="001809FE" w:rsidP="001809FE">
      <w:pPr>
        <w:numPr>
          <w:ilvl w:val="0"/>
          <w:numId w:val="8"/>
        </w:numPr>
        <w:spacing w:line="360" w:lineRule="auto"/>
        <w:rPr>
          <w:rFonts w:ascii="Arial" w:hAnsi="Arial" w:cs="Arial"/>
          <w:sz w:val="22"/>
          <w:szCs w:val="22"/>
        </w:rPr>
      </w:pPr>
      <w:r w:rsidRPr="001809FE">
        <w:rPr>
          <w:rFonts w:ascii="Arial" w:hAnsi="Arial" w:cs="Arial"/>
          <w:sz w:val="22"/>
          <w:szCs w:val="22"/>
        </w:rPr>
        <w:lastRenderedPageBreak/>
        <w:t>Comply with all company policies &amp; procedures</w:t>
      </w:r>
    </w:p>
    <w:p w14:paraId="03FC2515" w14:textId="28835932" w:rsidR="00B225EF" w:rsidRDefault="001809FE" w:rsidP="001809FE">
      <w:pPr>
        <w:numPr>
          <w:ilvl w:val="0"/>
          <w:numId w:val="8"/>
        </w:numPr>
        <w:spacing w:line="360" w:lineRule="auto"/>
        <w:rPr>
          <w:rFonts w:ascii="Arial" w:hAnsi="Arial" w:cs="Arial"/>
          <w:b/>
          <w:bCs/>
          <w:sz w:val="22"/>
          <w:szCs w:val="22"/>
        </w:rPr>
      </w:pPr>
      <w:r w:rsidRPr="001809FE">
        <w:rPr>
          <w:rFonts w:ascii="Arial" w:hAnsi="Arial" w:cs="Arial"/>
          <w:sz w:val="22"/>
          <w:szCs w:val="22"/>
        </w:rPr>
        <w:t>Attention to detail, ability to follow instructions and take ownership of workload</w:t>
      </w:r>
    </w:p>
    <w:p w14:paraId="64056FE7" w14:textId="77777777" w:rsidR="001809FE" w:rsidRPr="00B225EF" w:rsidRDefault="001809FE" w:rsidP="001809FE">
      <w:pPr>
        <w:spacing w:line="360" w:lineRule="auto"/>
        <w:rPr>
          <w:rFonts w:ascii="Arial" w:hAnsi="Arial" w:cs="Arial"/>
          <w:b/>
          <w:bCs/>
          <w:sz w:val="22"/>
          <w:szCs w:val="22"/>
        </w:rPr>
      </w:pPr>
      <w:r>
        <w:rPr>
          <w:rFonts w:ascii="Arial" w:hAnsi="Arial" w:cs="Arial"/>
          <w:b/>
          <w:bCs/>
          <w:sz w:val="22"/>
          <w:szCs w:val="22"/>
        </w:rPr>
        <w:t>GENERAL</w:t>
      </w:r>
    </w:p>
    <w:p w14:paraId="1209EAF2" w14:textId="308A6762" w:rsidR="001809FE" w:rsidRPr="001809FE" w:rsidRDefault="001809FE" w:rsidP="001809FE">
      <w:pPr>
        <w:numPr>
          <w:ilvl w:val="0"/>
          <w:numId w:val="8"/>
        </w:numPr>
        <w:spacing w:line="360" w:lineRule="auto"/>
        <w:rPr>
          <w:rFonts w:ascii="Arial" w:hAnsi="Arial" w:cs="Arial"/>
          <w:sz w:val="22"/>
          <w:szCs w:val="22"/>
        </w:rPr>
      </w:pPr>
      <w:r w:rsidRPr="001809FE">
        <w:rPr>
          <w:rFonts w:ascii="Arial" w:hAnsi="Arial" w:cs="Arial"/>
          <w:sz w:val="22"/>
          <w:szCs w:val="22"/>
        </w:rPr>
        <w:t>Ensuring compliance with safeguarding procedures, throughout all work within the Company, keeping the manager informed of work in progress and informing the manager immediately of any child protection matter or serious complaint</w:t>
      </w:r>
    </w:p>
    <w:p w14:paraId="2186F4F9" w14:textId="77777777" w:rsidR="001809FE" w:rsidRPr="001809FE" w:rsidRDefault="001809FE" w:rsidP="001809FE">
      <w:pPr>
        <w:numPr>
          <w:ilvl w:val="0"/>
          <w:numId w:val="8"/>
        </w:numPr>
        <w:spacing w:line="360" w:lineRule="auto"/>
        <w:rPr>
          <w:rFonts w:ascii="Arial" w:hAnsi="Arial" w:cs="Arial"/>
          <w:sz w:val="22"/>
          <w:szCs w:val="22"/>
        </w:rPr>
      </w:pPr>
      <w:r w:rsidRPr="001809FE">
        <w:rPr>
          <w:rFonts w:ascii="Arial" w:hAnsi="Arial" w:cs="Arial"/>
          <w:sz w:val="22"/>
          <w:szCs w:val="22"/>
        </w:rPr>
        <w:t>To fulfil Health &amp; Safety responsibilities</w:t>
      </w:r>
    </w:p>
    <w:p w14:paraId="5170AAA1" w14:textId="77777777" w:rsidR="001809FE" w:rsidRPr="001809FE" w:rsidRDefault="001809FE" w:rsidP="001809FE">
      <w:pPr>
        <w:numPr>
          <w:ilvl w:val="0"/>
          <w:numId w:val="8"/>
        </w:numPr>
        <w:spacing w:line="360" w:lineRule="auto"/>
        <w:rPr>
          <w:rFonts w:ascii="Arial" w:hAnsi="Arial" w:cs="Arial"/>
          <w:sz w:val="22"/>
          <w:szCs w:val="22"/>
        </w:rPr>
      </w:pPr>
      <w:r w:rsidRPr="001809FE">
        <w:rPr>
          <w:rFonts w:ascii="Arial" w:hAnsi="Arial" w:cs="Arial"/>
          <w:sz w:val="22"/>
          <w:szCs w:val="22"/>
        </w:rPr>
        <w:t>To work within the provisions of the Data Protection Act, observing strict confidentiality in relation to all aspects of work undertaken</w:t>
      </w:r>
    </w:p>
    <w:p w14:paraId="6A4EC8D7" w14:textId="77777777" w:rsidR="001809FE" w:rsidRPr="001809FE" w:rsidRDefault="001809FE" w:rsidP="001809FE">
      <w:pPr>
        <w:numPr>
          <w:ilvl w:val="0"/>
          <w:numId w:val="8"/>
        </w:numPr>
        <w:spacing w:line="360" w:lineRule="auto"/>
        <w:rPr>
          <w:rFonts w:ascii="Arial" w:hAnsi="Arial" w:cs="Arial"/>
          <w:sz w:val="22"/>
          <w:szCs w:val="22"/>
        </w:rPr>
      </w:pPr>
      <w:r w:rsidRPr="001809FE">
        <w:rPr>
          <w:rFonts w:ascii="Arial" w:hAnsi="Arial" w:cs="Arial"/>
          <w:sz w:val="22"/>
          <w:szCs w:val="22"/>
        </w:rPr>
        <w:t>Undertaking training and development deemed necessary for the pursuance of the post</w:t>
      </w:r>
    </w:p>
    <w:p w14:paraId="596E4979" w14:textId="77777777" w:rsidR="001809FE" w:rsidRDefault="001809FE" w:rsidP="001809FE">
      <w:pPr>
        <w:numPr>
          <w:ilvl w:val="0"/>
          <w:numId w:val="8"/>
        </w:numPr>
        <w:spacing w:line="360" w:lineRule="auto"/>
        <w:rPr>
          <w:rFonts w:ascii="Arial" w:hAnsi="Arial" w:cs="Arial"/>
          <w:sz w:val="22"/>
          <w:szCs w:val="22"/>
        </w:rPr>
      </w:pPr>
      <w:r w:rsidRPr="001809FE">
        <w:rPr>
          <w:rFonts w:ascii="Arial" w:hAnsi="Arial" w:cs="Arial"/>
          <w:sz w:val="22"/>
          <w:szCs w:val="22"/>
        </w:rPr>
        <w:t xml:space="preserve">Comply with key company policies </w:t>
      </w:r>
      <w:proofErr w:type="gramStart"/>
      <w:r w:rsidRPr="001809FE">
        <w:rPr>
          <w:rFonts w:ascii="Arial" w:hAnsi="Arial" w:cs="Arial"/>
          <w:sz w:val="22"/>
          <w:szCs w:val="22"/>
        </w:rPr>
        <w:t>including;</w:t>
      </w:r>
      <w:proofErr w:type="gramEnd"/>
      <w:r w:rsidRPr="001809FE">
        <w:rPr>
          <w:rFonts w:ascii="Arial" w:hAnsi="Arial" w:cs="Arial"/>
          <w:sz w:val="22"/>
          <w:szCs w:val="22"/>
        </w:rPr>
        <w:t xml:space="preserve"> </w:t>
      </w:r>
    </w:p>
    <w:p w14:paraId="61E65F2F" w14:textId="77777777" w:rsidR="001809FE" w:rsidRDefault="001809FE" w:rsidP="001809FE">
      <w:pPr>
        <w:numPr>
          <w:ilvl w:val="1"/>
          <w:numId w:val="8"/>
        </w:numPr>
        <w:spacing w:line="360" w:lineRule="auto"/>
        <w:rPr>
          <w:rFonts w:ascii="Arial" w:hAnsi="Arial" w:cs="Arial"/>
          <w:sz w:val="22"/>
          <w:szCs w:val="22"/>
        </w:rPr>
      </w:pPr>
      <w:r w:rsidRPr="001809FE">
        <w:rPr>
          <w:rFonts w:ascii="Arial" w:hAnsi="Arial" w:cs="Arial"/>
          <w:sz w:val="22"/>
          <w:szCs w:val="22"/>
        </w:rPr>
        <w:t>Equal Opportunities Policy and Procedure in all employment practices</w:t>
      </w:r>
    </w:p>
    <w:p w14:paraId="1BC5BB27" w14:textId="77777777" w:rsidR="001809FE" w:rsidRDefault="001809FE" w:rsidP="001809FE">
      <w:pPr>
        <w:numPr>
          <w:ilvl w:val="1"/>
          <w:numId w:val="8"/>
        </w:numPr>
        <w:spacing w:line="360" w:lineRule="auto"/>
        <w:rPr>
          <w:rFonts w:ascii="Arial" w:hAnsi="Arial" w:cs="Arial"/>
          <w:sz w:val="22"/>
          <w:szCs w:val="22"/>
        </w:rPr>
      </w:pPr>
      <w:r w:rsidRPr="001809FE">
        <w:rPr>
          <w:rFonts w:ascii="Arial" w:hAnsi="Arial" w:cs="Arial"/>
          <w:sz w:val="22"/>
          <w:szCs w:val="22"/>
        </w:rPr>
        <w:t>No smoking policy</w:t>
      </w:r>
    </w:p>
    <w:p w14:paraId="7FCE59E5" w14:textId="3237A51B" w:rsidR="001809FE" w:rsidRPr="001809FE" w:rsidRDefault="001809FE" w:rsidP="001809FE">
      <w:pPr>
        <w:numPr>
          <w:ilvl w:val="1"/>
          <w:numId w:val="8"/>
        </w:numPr>
        <w:spacing w:line="360" w:lineRule="auto"/>
        <w:rPr>
          <w:rFonts w:ascii="Arial" w:hAnsi="Arial" w:cs="Arial"/>
          <w:sz w:val="22"/>
          <w:szCs w:val="22"/>
        </w:rPr>
      </w:pPr>
      <w:r w:rsidRPr="001809FE">
        <w:rPr>
          <w:rFonts w:ascii="Arial" w:hAnsi="Arial" w:cs="Arial"/>
          <w:sz w:val="22"/>
          <w:szCs w:val="22"/>
        </w:rPr>
        <w:t xml:space="preserve">IT Acceptable usage, Information Security and Data Protection policies </w:t>
      </w:r>
    </w:p>
    <w:p w14:paraId="2A5BA426" w14:textId="77777777" w:rsidR="001809FE" w:rsidRPr="001809FE" w:rsidRDefault="001809FE" w:rsidP="001809FE">
      <w:pPr>
        <w:numPr>
          <w:ilvl w:val="0"/>
          <w:numId w:val="8"/>
        </w:numPr>
        <w:spacing w:line="360" w:lineRule="auto"/>
        <w:rPr>
          <w:rFonts w:ascii="Arial" w:hAnsi="Arial" w:cs="Arial"/>
          <w:sz w:val="22"/>
          <w:szCs w:val="22"/>
        </w:rPr>
      </w:pPr>
      <w:r w:rsidRPr="001809FE">
        <w:rPr>
          <w:rFonts w:ascii="Arial" w:hAnsi="Arial" w:cs="Arial"/>
          <w:sz w:val="22"/>
          <w:szCs w:val="22"/>
        </w:rPr>
        <w:t>Travel to Compass Community offices and locations may be required as part of the role</w:t>
      </w:r>
    </w:p>
    <w:p w14:paraId="40E31E12" w14:textId="18B50652" w:rsidR="001809FE" w:rsidRPr="001809FE" w:rsidRDefault="001809FE" w:rsidP="001809FE">
      <w:pPr>
        <w:numPr>
          <w:ilvl w:val="0"/>
          <w:numId w:val="8"/>
        </w:numPr>
        <w:spacing w:line="360" w:lineRule="auto"/>
        <w:rPr>
          <w:rFonts w:ascii="Arial" w:hAnsi="Arial" w:cs="Arial"/>
          <w:b/>
          <w:bCs/>
          <w:sz w:val="22"/>
          <w:szCs w:val="22"/>
        </w:rPr>
      </w:pPr>
      <w:r w:rsidRPr="001809FE">
        <w:rPr>
          <w:rFonts w:ascii="Arial" w:hAnsi="Arial" w:cs="Arial"/>
          <w:sz w:val="22"/>
          <w:szCs w:val="22"/>
        </w:rPr>
        <w:t>The nature of the business means that tasks and responsibilities are sometimes unpredictable. Employees are therefore expected to work flexibly when the occasion arises where tasks which are not specifically covered in the job description need to be undertaken</w:t>
      </w:r>
    </w:p>
    <w:p w14:paraId="441E73CB" w14:textId="77777777" w:rsidR="00B225EF" w:rsidRDefault="00B225EF"/>
    <w:sectPr w:rsidR="00B225EF" w:rsidSect="00DC78BD">
      <w:headerReference w:type="default" r:id="rId11"/>
      <w:footerReference w:type="default" r:id="rId12"/>
      <w:pgSz w:w="11906" w:h="16838"/>
      <w:pgMar w:top="25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248E5" w14:textId="77777777" w:rsidR="00190668" w:rsidRDefault="00190668" w:rsidP="004C289C">
      <w:pPr>
        <w:spacing w:after="0" w:line="240" w:lineRule="auto"/>
      </w:pPr>
      <w:r>
        <w:separator/>
      </w:r>
    </w:p>
  </w:endnote>
  <w:endnote w:type="continuationSeparator" w:id="0">
    <w:p w14:paraId="18C8B97E" w14:textId="77777777" w:rsidR="00190668" w:rsidRDefault="00190668" w:rsidP="004C2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262626" w:themeColor="text1" w:themeTint="D9"/>
        <w:sz w:val="20"/>
        <w:szCs w:val="20"/>
      </w:rPr>
      <w:id w:val="-156077350"/>
      <w:docPartObj>
        <w:docPartGallery w:val="Page Numbers (Bottom of Page)"/>
        <w:docPartUnique/>
      </w:docPartObj>
    </w:sdtPr>
    <w:sdtContent>
      <w:sdt>
        <w:sdtPr>
          <w:rPr>
            <w:rFonts w:ascii="Arial" w:hAnsi="Arial" w:cs="Arial"/>
            <w:color w:val="262626" w:themeColor="text1" w:themeTint="D9"/>
            <w:sz w:val="20"/>
            <w:szCs w:val="20"/>
          </w:rPr>
          <w:id w:val="-1669238322"/>
          <w:docPartObj>
            <w:docPartGallery w:val="Page Numbers (Top of Page)"/>
            <w:docPartUnique/>
          </w:docPartObj>
        </w:sdtPr>
        <w:sdtContent>
          <w:p w14:paraId="740E1A3E" w14:textId="77777777" w:rsidR="004655E1" w:rsidRPr="00355D4A" w:rsidRDefault="004655E1" w:rsidP="003F2D83">
            <w:pPr>
              <w:pStyle w:val="Footer"/>
              <w:rPr>
                <w:rFonts w:ascii="Arial" w:hAnsi="Arial" w:cs="Arial"/>
                <w:b/>
                <w:bCs/>
                <w:color w:val="262626" w:themeColor="text1" w:themeTint="D9"/>
                <w:sz w:val="20"/>
                <w:szCs w:val="20"/>
              </w:rPr>
            </w:pPr>
            <w:r w:rsidRPr="00355D4A">
              <w:rPr>
                <w:rFonts w:ascii="Arial" w:hAnsi="Arial" w:cs="Arial"/>
                <w:color w:val="262626" w:themeColor="text1" w:themeTint="D9"/>
                <w:sz w:val="20"/>
                <w:szCs w:val="20"/>
              </w:rPr>
              <w:t xml:space="preserve">Page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PAGE </w:instrText>
            </w:r>
            <w:r w:rsidRPr="00355D4A">
              <w:rPr>
                <w:rFonts w:ascii="Arial" w:hAnsi="Arial" w:cs="Arial"/>
                <w:b/>
                <w:bCs/>
                <w:color w:val="262626" w:themeColor="text1" w:themeTint="D9"/>
                <w:sz w:val="20"/>
                <w:szCs w:val="20"/>
              </w:rPr>
              <w:fldChar w:fldCharType="separate"/>
            </w:r>
            <w:r>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r w:rsidRPr="00355D4A">
              <w:rPr>
                <w:rFonts w:ascii="Arial" w:hAnsi="Arial" w:cs="Arial"/>
                <w:color w:val="262626" w:themeColor="text1" w:themeTint="D9"/>
                <w:sz w:val="20"/>
                <w:szCs w:val="20"/>
              </w:rPr>
              <w:t xml:space="preserve"> of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NUMPAGES  </w:instrText>
            </w:r>
            <w:r w:rsidRPr="00355D4A">
              <w:rPr>
                <w:rFonts w:ascii="Arial" w:hAnsi="Arial" w:cs="Arial"/>
                <w:b/>
                <w:bCs/>
                <w:color w:val="262626" w:themeColor="text1" w:themeTint="D9"/>
                <w:sz w:val="20"/>
                <w:szCs w:val="20"/>
              </w:rPr>
              <w:fldChar w:fldCharType="separate"/>
            </w:r>
            <w:r>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p>
          <w:p w14:paraId="5C11A81E" w14:textId="2B4235A2" w:rsidR="004655E1" w:rsidRPr="004655E1" w:rsidRDefault="004655E1" w:rsidP="003F2D83">
            <w:pPr>
              <w:tabs>
                <w:tab w:val="center" w:pos="4513"/>
                <w:tab w:val="left" w:pos="6804"/>
                <w:tab w:val="right" w:pos="9026"/>
              </w:tabs>
              <w:rPr>
                <w:rFonts w:ascii="Arial" w:eastAsia="Calibri" w:hAnsi="Arial" w:cs="Arial"/>
                <w:b/>
                <w:bCs/>
                <w:color w:val="262626" w:themeColor="text1" w:themeTint="D9"/>
                <w:sz w:val="18"/>
                <w:szCs w:val="20"/>
              </w:rPr>
            </w:pPr>
            <w:r w:rsidRPr="00355D4A">
              <w:rPr>
                <w:rFonts w:ascii="Arial" w:eastAsia="Calibri" w:hAnsi="Arial" w:cs="Arial"/>
                <w:b/>
                <w:bCs/>
                <w:color w:val="262626" w:themeColor="text1" w:themeTint="D9"/>
                <w:sz w:val="18"/>
                <w:szCs w:val="20"/>
              </w:rPr>
              <w:t>Doc Type:</w:t>
            </w:r>
            <w:r w:rsidR="00B225EF">
              <w:rPr>
                <w:rFonts w:ascii="Arial" w:eastAsia="Calibri" w:hAnsi="Arial" w:cs="Arial"/>
                <w:b/>
                <w:bCs/>
                <w:color w:val="262626" w:themeColor="text1" w:themeTint="D9"/>
                <w:sz w:val="18"/>
                <w:szCs w:val="20"/>
              </w:rPr>
              <w:t xml:space="preserve"> </w:t>
            </w:r>
            <w:r w:rsidR="00B225EF">
              <w:rPr>
                <w:rFonts w:ascii="Arial" w:eastAsia="Calibri" w:hAnsi="Arial" w:cs="Arial"/>
                <w:color w:val="262626" w:themeColor="text1" w:themeTint="D9"/>
                <w:sz w:val="18"/>
                <w:szCs w:val="20"/>
              </w:rPr>
              <w:t>Job Description</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Updated:</w:t>
            </w:r>
            <w:r w:rsidR="00B225EF">
              <w:rPr>
                <w:rFonts w:ascii="Arial" w:eastAsia="Calibri" w:hAnsi="Arial" w:cs="Arial"/>
                <w:b/>
                <w:bCs/>
                <w:color w:val="262626" w:themeColor="text1" w:themeTint="D9"/>
                <w:sz w:val="18"/>
                <w:szCs w:val="20"/>
              </w:rPr>
              <w:t xml:space="preserve"> </w:t>
            </w:r>
            <w:r w:rsidR="00B225EF">
              <w:rPr>
                <w:rFonts w:ascii="Arial" w:eastAsia="Calibri" w:hAnsi="Arial" w:cs="Arial"/>
                <w:color w:val="262626" w:themeColor="text1" w:themeTint="D9"/>
                <w:sz w:val="18"/>
                <w:szCs w:val="20"/>
              </w:rPr>
              <w:t>January 2025</w:t>
            </w:r>
            <w:r w:rsidRPr="00355D4A">
              <w:rPr>
                <w:rFonts w:ascii="Arial" w:eastAsia="Calibri" w:hAnsi="Arial" w:cs="Arial"/>
                <w:b/>
                <w:bCs/>
                <w:color w:val="262626" w:themeColor="text1" w:themeTint="D9"/>
                <w:sz w:val="18"/>
                <w:szCs w:val="20"/>
              </w:rPr>
              <w:t xml:space="preserve"> </w:t>
            </w:r>
            <w:r w:rsidRPr="00355D4A">
              <w:rPr>
                <w:rFonts w:ascii="Arial" w:eastAsia="Calibri" w:hAnsi="Arial" w:cs="Arial"/>
                <w:b/>
                <w:bCs/>
                <w:color w:val="262626" w:themeColor="text1" w:themeTint="D9"/>
                <w:sz w:val="18"/>
                <w:szCs w:val="20"/>
              </w:rPr>
              <w:br/>
            </w:r>
            <w:r w:rsidRPr="00355D4A">
              <w:rPr>
                <w:rFonts w:ascii="Arial" w:eastAsia="Calibri" w:hAnsi="Arial" w:cs="Arial"/>
                <w:b/>
                <w:color w:val="262626" w:themeColor="text1" w:themeTint="D9"/>
                <w:sz w:val="18"/>
                <w:szCs w:val="20"/>
              </w:rPr>
              <w:t>Location:</w:t>
            </w:r>
            <w:r w:rsidR="00B225EF">
              <w:rPr>
                <w:rFonts w:ascii="Arial" w:eastAsia="Calibri" w:hAnsi="Arial" w:cs="Arial"/>
                <w:b/>
                <w:color w:val="262626" w:themeColor="text1" w:themeTint="D9"/>
                <w:sz w:val="18"/>
                <w:szCs w:val="20"/>
              </w:rPr>
              <w:t xml:space="preserve"> </w:t>
            </w:r>
            <w:r w:rsidR="00B225EF">
              <w:rPr>
                <w:rFonts w:ascii="Arial" w:eastAsia="Calibri" w:hAnsi="Arial" w:cs="Arial"/>
                <w:bCs/>
                <w:color w:val="262626" w:themeColor="text1" w:themeTint="D9"/>
                <w:sz w:val="18"/>
                <w:szCs w:val="20"/>
              </w:rPr>
              <w:t>Eploy</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Review Date</w:t>
            </w:r>
            <w:r>
              <w:rPr>
                <w:rFonts w:ascii="Arial" w:eastAsia="Calibri" w:hAnsi="Arial" w:cs="Arial"/>
                <w:b/>
                <w:bCs/>
                <w:color w:val="262626" w:themeColor="text1" w:themeTint="D9"/>
                <w:sz w:val="18"/>
                <w:szCs w:val="20"/>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69B9C" w14:textId="77777777" w:rsidR="00190668" w:rsidRDefault="00190668" w:rsidP="004C289C">
      <w:pPr>
        <w:spacing w:after="0" w:line="240" w:lineRule="auto"/>
      </w:pPr>
      <w:r>
        <w:separator/>
      </w:r>
    </w:p>
  </w:footnote>
  <w:footnote w:type="continuationSeparator" w:id="0">
    <w:p w14:paraId="0AEDF5FE" w14:textId="77777777" w:rsidR="00190668" w:rsidRDefault="00190668" w:rsidP="004C2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9258B" w14:textId="77777777" w:rsidR="004C289C" w:rsidRDefault="004C289C">
    <w:pPr>
      <w:pStyle w:val="Header"/>
    </w:pPr>
    <w:r>
      <w:rPr>
        <w:noProof/>
      </w:rPr>
      <w:drawing>
        <wp:anchor distT="0" distB="0" distL="114300" distR="114300" simplePos="0" relativeHeight="251658240" behindDoc="1" locked="0" layoutInCell="1" allowOverlap="1" wp14:anchorId="384B1379" wp14:editId="3336DE14">
          <wp:simplePos x="0" y="0"/>
          <wp:positionH relativeFrom="page">
            <wp:align>right</wp:align>
          </wp:positionH>
          <wp:positionV relativeFrom="paragraph">
            <wp:posOffset>-448310</wp:posOffset>
          </wp:positionV>
          <wp:extent cx="7551418" cy="10680932"/>
          <wp:effectExtent l="0" t="0" r="0" b="6350"/>
          <wp:wrapNone/>
          <wp:docPr id="862053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3013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1418" cy="106809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602A"/>
    <w:multiLevelType w:val="multilevel"/>
    <w:tmpl w:val="115A0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5533B"/>
    <w:multiLevelType w:val="hybridMultilevel"/>
    <w:tmpl w:val="8D6A94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0F13B7"/>
    <w:multiLevelType w:val="multilevel"/>
    <w:tmpl w:val="F61A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531FBC"/>
    <w:multiLevelType w:val="multilevel"/>
    <w:tmpl w:val="4A005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BD7EEF"/>
    <w:multiLevelType w:val="multilevel"/>
    <w:tmpl w:val="F6084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066B67"/>
    <w:multiLevelType w:val="multilevel"/>
    <w:tmpl w:val="34D89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FF294C"/>
    <w:multiLevelType w:val="hybridMultilevel"/>
    <w:tmpl w:val="1D6C2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4B22FD0"/>
    <w:multiLevelType w:val="multilevel"/>
    <w:tmpl w:val="E2042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25155808">
    <w:abstractNumId w:val="4"/>
  </w:num>
  <w:num w:numId="2" w16cid:durableId="1962495773">
    <w:abstractNumId w:val="7"/>
  </w:num>
  <w:num w:numId="3" w16cid:durableId="2116627559">
    <w:abstractNumId w:val="2"/>
  </w:num>
  <w:num w:numId="4" w16cid:durableId="2037854122">
    <w:abstractNumId w:val="5"/>
  </w:num>
  <w:num w:numId="5" w16cid:durableId="1546912285">
    <w:abstractNumId w:val="1"/>
  </w:num>
  <w:num w:numId="6" w16cid:durableId="443309688">
    <w:abstractNumId w:val="0"/>
  </w:num>
  <w:num w:numId="7" w16cid:durableId="1035010781">
    <w:abstractNumId w:val="3"/>
  </w:num>
  <w:num w:numId="8" w16cid:durableId="2927574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5EF"/>
    <w:rsid w:val="00086948"/>
    <w:rsid w:val="001809FE"/>
    <w:rsid w:val="00190668"/>
    <w:rsid w:val="00207DB1"/>
    <w:rsid w:val="00311C10"/>
    <w:rsid w:val="003722F6"/>
    <w:rsid w:val="003F2D83"/>
    <w:rsid w:val="00437C3F"/>
    <w:rsid w:val="00457B3B"/>
    <w:rsid w:val="004655E1"/>
    <w:rsid w:val="004B6583"/>
    <w:rsid w:val="004C289C"/>
    <w:rsid w:val="006553A5"/>
    <w:rsid w:val="00670808"/>
    <w:rsid w:val="006A183B"/>
    <w:rsid w:val="007904FF"/>
    <w:rsid w:val="0081325B"/>
    <w:rsid w:val="0086063A"/>
    <w:rsid w:val="009114BD"/>
    <w:rsid w:val="009D618B"/>
    <w:rsid w:val="009E17EE"/>
    <w:rsid w:val="00B225EF"/>
    <w:rsid w:val="00B93FB1"/>
    <w:rsid w:val="00C14376"/>
    <w:rsid w:val="00C7370A"/>
    <w:rsid w:val="00D72737"/>
    <w:rsid w:val="00DC78BD"/>
    <w:rsid w:val="00DD7964"/>
    <w:rsid w:val="00EE07A2"/>
    <w:rsid w:val="00FF166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D2BF0"/>
  <w15:chartTrackingRefBased/>
  <w15:docId w15:val="{4E2682B5-347C-4F0A-9D7D-7CEAC28EF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5EF"/>
  </w:style>
  <w:style w:type="paragraph" w:styleId="Heading1">
    <w:name w:val="heading 1"/>
    <w:basedOn w:val="Normal"/>
    <w:next w:val="Normal"/>
    <w:link w:val="Heading1Char"/>
    <w:uiPriority w:val="9"/>
    <w:qFormat/>
    <w:rsid w:val="004C2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8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8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8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8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8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8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8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8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8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89C"/>
    <w:rPr>
      <w:rFonts w:eastAsiaTheme="majorEastAsia" w:cstheme="majorBidi"/>
      <w:color w:val="272727" w:themeColor="text1" w:themeTint="D8"/>
    </w:rPr>
  </w:style>
  <w:style w:type="paragraph" w:styleId="Title">
    <w:name w:val="Title"/>
    <w:basedOn w:val="Normal"/>
    <w:next w:val="Normal"/>
    <w:link w:val="TitleChar"/>
    <w:uiPriority w:val="10"/>
    <w:qFormat/>
    <w:rsid w:val="004C2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8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89C"/>
    <w:pPr>
      <w:spacing w:before="160"/>
      <w:jc w:val="center"/>
    </w:pPr>
    <w:rPr>
      <w:i/>
      <w:iCs/>
      <w:color w:val="404040" w:themeColor="text1" w:themeTint="BF"/>
    </w:rPr>
  </w:style>
  <w:style w:type="character" w:customStyle="1" w:styleId="QuoteChar">
    <w:name w:val="Quote Char"/>
    <w:basedOn w:val="DefaultParagraphFont"/>
    <w:link w:val="Quote"/>
    <w:uiPriority w:val="29"/>
    <w:rsid w:val="004C289C"/>
    <w:rPr>
      <w:i/>
      <w:iCs/>
      <w:color w:val="404040" w:themeColor="text1" w:themeTint="BF"/>
    </w:rPr>
  </w:style>
  <w:style w:type="paragraph" w:styleId="ListParagraph">
    <w:name w:val="List Paragraph"/>
    <w:basedOn w:val="Normal"/>
    <w:uiPriority w:val="34"/>
    <w:qFormat/>
    <w:rsid w:val="004C289C"/>
    <w:pPr>
      <w:ind w:left="720"/>
      <w:contextualSpacing/>
    </w:pPr>
  </w:style>
  <w:style w:type="character" w:styleId="IntenseEmphasis">
    <w:name w:val="Intense Emphasis"/>
    <w:basedOn w:val="DefaultParagraphFont"/>
    <w:uiPriority w:val="21"/>
    <w:qFormat/>
    <w:rsid w:val="004C289C"/>
    <w:rPr>
      <w:i/>
      <w:iCs/>
      <w:color w:val="0F4761" w:themeColor="accent1" w:themeShade="BF"/>
    </w:rPr>
  </w:style>
  <w:style w:type="paragraph" w:styleId="IntenseQuote">
    <w:name w:val="Intense Quote"/>
    <w:basedOn w:val="Normal"/>
    <w:next w:val="Normal"/>
    <w:link w:val="IntenseQuoteChar"/>
    <w:uiPriority w:val="30"/>
    <w:qFormat/>
    <w:rsid w:val="004C2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89C"/>
    <w:rPr>
      <w:i/>
      <w:iCs/>
      <w:color w:val="0F4761" w:themeColor="accent1" w:themeShade="BF"/>
    </w:rPr>
  </w:style>
  <w:style w:type="character" w:styleId="IntenseReference">
    <w:name w:val="Intense Reference"/>
    <w:basedOn w:val="DefaultParagraphFont"/>
    <w:uiPriority w:val="32"/>
    <w:qFormat/>
    <w:rsid w:val="004C289C"/>
    <w:rPr>
      <w:b/>
      <w:bCs/>
      <w:smallCaps/>
      <w:color w:val="0F4761" w:themeColor="accent1" w:themeShade="BF"/>
      <w:spacing w:val="5"/>
    </w:rPr>
  </w:style>
  <w:style w:type="paragraph" w:styleId="Header">
    <w:name w:val="header"/>
    <w:basedOn w:val="Normal"/>
    <w:link w:val="HeaderChar"/>
    <w:uiPriority w:val="99"/>
    <w:unhideWhenUsed/>
    <w:rsid w:val="004C2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89C"/>
  </w:style>
  <w:style w:type="paragraph" w:styleId="Footer">
    <w:name w:val="footer"/>
    <w:basedOn w:val="Normal"/>
    <w:link w:val="FooterChar"/>
    <w:uiPriority w:val="99"/>
    <w:unhideWhenUsed/>
    <w:rsid w:val="004C2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wood\AppData\Local\Microsoft\Windows\INetCache\Content.Outlook\QAHV2UEO\Compass%20Community%20Word%20Doc%20Template%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0854db-c998-42b4-92c3-7f72e70ce2a9" xsi:nil="true"/>
    <lcf76f155ced4ddcb4097134ff3c332f xmlns="f81609dd-1611-4368-94aa-5be09deea43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291232F5E1BA54DBF21678F05DDD2FA" ma:contentTypeVersion="16" ma:contentTypeDescription="Create a new document." ma:contentTypeScope="" ma:versionID="7f26cf82881ad03586c731b86e1528fd">
  <xsd:schema xmlns:xsd="http://www.w3.org/2001/XMLSchema" xmlns:xs="http://www.w3.org/2001/XMLSchema" xmlns:p="http://schemas.microsoft.com/office/2006/metadata/properties" xmlns:ns2="f81609dd-1611-4368-94aa-5be09deea432" xmlns:ns3="560854db-c998-42b4-92c3-7f72e70ce2a9" targetNamespace="http://schemas.microsoft.com/office/2006/metadata/properties" ma:root="true" ma:fieldsID="4708fd05e97bde4b8725e8741a4bfb78" ns2:_="" ns3:_="">
    <xsd:import namespace="f81609dd-1611-4368-94aa-5be09deea432"/>
    <xsd:import namespace="560854db-c998-42b4-92c3-7f72e70ce2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609dd-1611-4368-94aa-5be09deea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7b8e26-c7fc-4a2e-a104-39c7186b96f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854db-c998-42b4-92c3-7f72e70ce2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fe67d36-ca15-4f68-96ef-2aee1f43a97e}" ma:internalName="TaxCatchAll" ma:showField="CatchAllData" ma:web="560854db-c998-42b4-92c3-7f72e70ce2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0EF1E9-B589-46EB-BB63-40F382BAF106}">
  <ds:schemaRefs>
    <ds:schemaRef ds:uri="http://schemas.microsoft.com/office/2006/metadata/properties"/>
    <ds:schemaRef ds:uri="http://schemas.microsoft.com/office/infopath/2007/PartnerControls"/>
    <ds:schemaRef ds:uri="560854db-c998-42b4-92c3-7f72e70ce2a9"/>
    <ds:schemaRef ds:uri="f81609dd-1611-4368-94aa-5be09deea432"/>
  </ds:schemaRefs>
</ds:datastoreItem>
</file>

<file path=customXml/itemProps2.xml><?xml version="1.0" encoding="utf-8"?>
<ds:datastoreItem xmlns:ds="http://schemas.openxmlformats.org/officeDocument/2006/customXml" ds:itemID="{4A2E1CB1-4682-4FE2-B243-DCA5C2C728D6}">
  <ds:schemaRefs>
    <ds:schemaRef ds:uri="http://schemas.openxmlformats.org/officeDocument/2006/bibliography"/>
  </ds:schemaRefs>
</ds:datastoreItem>
</file>

<file path=customXml/itemProps3.xml><?xml version="1.0" encoding="utf-8"?>
<ds:datastoreItem xmlns:ds="http://schemas.openxmlformats.org/officeDocument/2006/customXml" ds:itemID="{887A17A4-A049-458C-97EA-D0540E1DC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609dd-1611-4368-94aa-5be09deea432"/>
    <ds:schemaRef ds:uri="560854db-c998-42b4-92c3-7f72e70ce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E833F4-37EC-4E1D-BBBE-F6BB30EF56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Compass Community Word Doc Template (5)</Template>
  <TotalTime>0</TotalTime>
  <Pages>4</Pages>
  <Words>930</Words>
  <Characters>4785</Characters>
  <Application>Microsoft Office Word</Application>
  <DocSecurity>0</DocSecurity>
  <Lines>113</Lines>
  <Paragraphs>68</Paragraphs>
  <ScaleCrop>false</ScaleCrop>
  <HeadingPairs>
    <vt:vector size="2" baseType="variant">
      <vt:variant>
        <vt:lpstr>Title</vt:lpstr>
      </vt:variant>
      <vt:variant>
        <vt:i4>1</vt:i4>
      </vt:variant>
    </vt:vector>
  </HeadingPairs>
  <TitlesOfParts>
    <vt:vector size="1" baseType="lpstr">
      <vt:lpstr/>
    </vt:vector>
  </TitlesOfParts>
  <Company>Compass Community</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Wood</dc:creator>
  <cp:keywords/>
  <dc:description/>
  <cp:lastModifiedBy>Nathan Greenhalgh</cp:lastModifiedBy>
  <cp:revision>2</cp:revision>
  <dcterms:created xsi:type="dcterms:W3CDTF">2026-01-19T15:36:00Z</dcterms:created>
  <dcterms:modified xsi:type="dcterms:W3CDTF">2026-01-19T15:36:00Z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0x0101009291232F5E1BA54DBF21678F05DDD2FA</vt:lpwstr>
  </property>
  <property fmtid="{D5CDD505-2E9C-101B-9397-08002B2CF9AE}" pid="3" name="MediaServiceImageTags">
    <vt:lpwstr/>
  </property>
</Properties>
</file>