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695C8" w14:textId="77777777" w:rsidR="00CF292A" w:rsidRDefault="00895EDB" w:rsidP="00CF292A">
      <w:pPr>
        <w:pStyle w:val="BodyTextIndent"/>
        <w:widowControl/>
        <w:overflowPunct/>
        <w:autoSpaceDE/>
        <w:autoSpaceDN/>
        <w:adjustRightInd/>
        <w:spacing w:after="0"/>
        <w:ind w:left="0"/>
        <w:jc w:val="both"/>
        <w:rPr>
          <w:rFonts w:ascii="Calibri" w:hAnsi="Calibri" w:cs="Arial"/>
          <w:b/>
          <w:sz w:val="22"/>
          <w:szCs w:val="22"/>
        </w:rPr>
      </w:pPr>
      <w:r w:rsidRPr="004758F1">
        <w:rPr>
          <w:rFonts w:ascii="Calibri" w:hAnsi="Calibri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B145D" wp14:editId="4F18DDBF">
                <wp:simplePos x="0" y="0"/>
                <wp:positionH relativeFrom="column">
                  <wp:posOffset>-466725</wp:posOffset>
                </wp:positionH>
                <wp:positionV relativeFrom="paragraph">
                  <wp:posOffset>142875</wp:posOffset>
                </wp:positionV>
                <wp:extent cx="3467100" cy="41021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C3E37" w14:textId="77777777" w:rsidR="00FD705E" w:rsidRPr="00816475" w:rsidRDefault="00FD705E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0B14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.75pt;margin-top:11.25pt;width:273pt;height:32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" filled="f" stroked="f">
                <v:textbox style="mso-fit-shape-to-text:t">
                  <w:txbxContent>
                    <w:p w14:paraId="11EC3E37" w14:textId="77777777" w:rsidR="00FD705E" w:rsidRPr="00816475" w:rsidRDefault="00FD705E">
                      <w:pPr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C1D08C6" w14:textId="77777777" w:rsidR="0042184F" w:rsidRDefault="00CD3B81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sz w:val="26"/>
          <w:szCs w:val="26"/>
        </w:rPr>
      </w:pPr>
      <w:r w:rsidRPr="007E496D">
        <w:rPr>
          <w:rFonts w:ascii="Calibri" w:hAnsi="Calibri" w:cs="Arial"/>
          <w:b/>
          <w:noProof/>
          <w:color w:val="FFDE43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FFB771" wp14:editId="0FCDF5F4">
                <wp:simplePos x="0" y="0"/>
                <wp:positionH relativeFrom="column">
                  <wp:posOffset>-1104900</wp:posOffset>
                </wp:positionH>
                <wp:positionV relativeFrom="paragraph">
                  <wp:posOffset>362585</wp:posOffset>
                </wp:positionV>
                <wp:extent cx="7905750" cy="130492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1304925"/>
                        </a:xfrm>
                        <a:prstGeom prst="rect">
                          <a:avLst/>
                        </a:prstGeom>
                        <a:solidFill>
                          <a:srgbClr val="FFDE4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6DF75" id="Rectangle 5" o:spid="_x0000_s1026" style="position:absolute;margin-left:-87pt;margin-top:28.55pt;width:622.5pt;height:10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" fillcolor="#ffde43" stroked="f" strokeweight="2pt"/>
            </w:pict>
          </mc:Fallback>
        </mc:AlternateContent>
      </w:r>
      <w:r w:rsidR="00816475">
        <w:rPr>
          <w:rFonts w:ascii="Calibri" w:hAnsi="Calibri" w:cs="Arial"/>
          <w:b/>
          <w:sz w:val="24"/>
          <w:szCs w:val="22"/>
        </w:rPr>
        <w:br/>
      </w:r>
    </w:p>
    <w:p w14:paraId="00E67C16" w14:textId="7BB06498" w:rsidR="00CD3B81" w:rsidRPr="0042184F" w:rsidRDefault="007E496D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color w:val="FFFFFF" w:themeColor="background1"/>
          <w:sz w:val="26"/>
          <w:szCs w:val="26"/>
        </w:rPr>
      </w:pPr>
      <w:r>
        <w:rPr>
          <w:rFonts w:ascii="Calibri" w:hAnsi="Calibri" w:cs="Arial"/>
          <w:b/>
          <w:sz w:val="26"/>
          <w:szCs w:val="26"/>
        </w:rPr>
        <w:t>Job</w:t>
      </w:r>
      <w:r w:rsidR="00CF292A" w:rsidRPr="00895EDB">
        <w:rPr>
          <w:rFonts w:ascii="Calibri" w:hAnsi="Calibri" w:cs="Arial"/>
          <w:b/>
          <w:sz w:val="26"/>
          <w:szCs w:val="26"/>
        </w:rPr>
        <w:t>:</w:t>
      </w:r>
      <w:r w:rsidR="00FC6CAB">
        <w:rPr>
          <w:rFonts w:ascii="Calibri" w:hAnsi="Calibri" w:cs="Arial"/>
          <w:sz w:val="26"/>
          <w:szCs w:val="26"/>
        </w:rPr>
        <w:tab/>
      </w:r>
      <w:r w:rsidR="00D73132">
        <w:rPr>
          <w:rFonts w:ascii="Calibri" w:hAnsi="Calibri" w:cs="Arial"/>
          <w:sz w:val="26"/>
          <w:szCs w:val="26"/>
        </w:rPr>
        <w:t>Deputy</w:t>
      </w:r>
      <w:r w:rsidR="007129C1">
        <w:rPr>
          <w:rFonts w:ascii="Calibri" w:hAnsi="Calibri" w:cs="Arial"/>
          <w:sz w:val="26"/>
          <w:szCs w:val="26"/>
        </w:rPr>
        <w:t xml:space="preserve"> Manager </w:t>
      </w:r>
    </w:p>
    <w:p w14:paraId="2532F7B0" w14:textId="171CBDEB" w:rsidR="00CF292A" w:rsidRPr="0042184F" w:rsidRDefault="00CF292A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</w:rPr>
      </w:pPr>
      <w:r w:rsidRPr="00895EDB">
        <w:rPr>
          <w:rFonts w:ascii="Calibri" w:hAnsi="Calibri" w:cs="Arial"/>
          <w:b/>
          <w:sz w:val="26"/>
          <w:szCs w:val="26"/>
        </w:rPr>
        <w:t>Office</w:t>
      </w:r>
      <w:r w:rsidR="00CD3B81" w:rsidRPr="00895EDB">
        <w:rPr>
          <w:rFonts w:ascii="Calibri" w:hAnsi="Calibri" w:cs="Arial"/>
          <w:b/>
          <w:sz w:val="26"/>
          <w:szCs w:val="26"/>
        </w:rPr>
        <w:t xml:space="preserve"> Location: </w:t>
      </w:r>
    </w:p>
    <w:p w14:paraId="2F54EE69" w14:textId="4E799300" w:rsidR="00CF292A" w:rsidRPr="00895EDB" w:rsidRDefault="00E50AB8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  <w:lang w:val="en-GB"/>
        </w:rPr>
      </w:pPr>
      <w:r>
        <w:rPr>
          <w:rFonts w:ascii="Calibri" w:hAnsi="Calibri" w:cs="Arial"/>
          <w:b/>
          <w:sz w:val="26"/>
          <w:szCs w:val="26"/>
        </w:rPr>
        <w:t xml:space="preserve">Reports To: </w:t>
      </w:r>
      <w:r w:rsidR="00D73132">
        <w:rPr>
          <w:rFonts w:ascii="CG Omega" w:hAnsi="CG Omega"/>
          <w:sz w:val="22"/>
          <w:szCs w:val="22"/>
        </w:rPr>
        <w:t>Registered Manager</w:t>
      </w:r>
    </w:p>
    <w:p w14:paraId="684AFE75" w14:textId="2909341A" w:rsidR="00CD3B81" w:rsidRPr="00895EDB" w:rsidRDefault="00CD3B81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  <w:lang w:val="en-GB"/>
        </w:rPr>
      </w:pPr>
      <w:r w:rsidRPr="00895EDB">
        <w:rPr>
          <w:rFonts w:ascii="Calibri" w:hAnsi="Calibri" w:cs="Arial"/>
          <w:b/>
          <w:sz w:val="26"/>
          <w:szCs w:val="26"/>
        </w:rPr>
        <w:t xml:space="preserve">Hours of Work:  </w:t>
      </w:r>
      <w:r w:rsidR="00D73132">
        <w:rPr>
          <w:rFonts w:ascii="Calibri" w:hAnsi="Calibri" w:cs="Arial"/>
          <w:b/>
          <w:sz w:val="26"/>
          <w:szCs w:val="26"/>
        </w:rPr>
        <w:t>40 hours</w:t>
      </w:r>
    </w:p>
    <w:p w14:paraId="1E655AFD" w14:textId="77777777" w:rsidR="00CD3B81" w:rsidRPr="00CD3B81" w:rsidRDefault="00CD3B81" w:rsidP="00CD3B81">
      <w:pPr>
        <w:pStyle w:val="BodyTextIndent"/>
        <w:widowControl/>
        <w:overflowPunct/>
        <w:autoSpaceDE/>
        <w:autoSpaceDN/>
        <w:adjustRightInd/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039C5137" w14:textId="77777777" w:rsidR="00152A63" w:rsidRDefault="00152A63" w:rsidP="00152A63">
      <w:pPr>
        <w:rPr>
          <w:rFonts w:ascii="Calibri" w:hAnsi="Calibri"/>
          <w:b/>
          <w:bCs/>
          <w:sz w:val="22"/>
          <w:szCs w:val="22"/>
        </w:rPr>
      </w:pPr>
    </w:p>
    <w:p w14:paraId="6533C74F" w14:textId="77777777" w:rsidR="00152A63" w:rsidRDefault="00152A63" w:rsidP="00152A63">
      <w:pPr>
        <w:rPr>
          <w:rFonts w:ascii="Calibri" w:hAnsi="Calibri"/>
          <w:b/>
          <w:bCs/>
          <w:sz w:val="22"/>
          <w:szCs w:val="22"/>
        </w:rPr>
      </w:pPr>
    </w:p>
    <w:p w14:paraId="47301EC5" w14:textId="77777777" w:rsidR="00152A63" w:rsidRPr="00152A63" w:rsidRDefault="00152A63" w:rsidP="00152A63">
      <w:pPr>
        <w:rPr>
          <w:rFonts w:ascii="Calibri" w:hAnsi="Calibri"/>
          <w:b/>
          <w:bCs/>
          <w:sz w:val="22"/>
          <w:szCs w:val="22"/>
        </w:rPr>
      </w:pPr>
    </w:p>
    <w:p w14:paraId="1C1938AC" w14:textId="77777777" w:rsidR="00152A63" w:rsidRDefault="00152A63" w:rsidP="00152A63">
      <w:pPr>
        <w:ind w:left="-709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QUALIFICATIONS AND EXPERIENCE</w:t>
      </w:r>
    </w:p>
    <w:p w14:paraId="0E9FCE71" w14:textId="77777777" w:rsidR="00152A63" w:rsidRPr="004E4B00" w:rsidRDefault="00152A63" w:rsidP="00152A63">
      <w:pPr>
        <w:ind w:left="-709"/>
        <w:rPr>
          <w:rFonts w:ascii="Calibri" w:hAnsi="Calibri"/>
          <w:b/>
          <w:bCs/>
          <w:sz w:val="22"/>
          <w:szCs w:val="22"/>
        </w:rPr>
      </w:pPr>
      <w:r w:rsidRPr="004E4B00">
        <w:rPr>
          <w:rFonts w:ascii="Calibri" w:hAnsi="Calibri"/>
          <w:b/>
          <w:bCs/>
          <w:sz w:val="22"/>
          <w:szCs w:val="22"/>
        </w:rPr>
        <w:t>Essential:</w:t>
      </w:r>
    </w:p>
    <w:p w14:paraId="23BF821F" w14:textId="77777777" w:rsidR="00152A63" w:rsidRDefault="00152A63" w:rsidP="00152A63">
      <w:pPr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Level 3 qualification or equivalent in Children and Young Peoples Services</w:t>
      </w:r>
    </w:p>
    <w:p w14:paraId="7613CBDF" w14:textId="1133D8A8" w:rsidR="00152A63" w:rsidRDefault="00152A63" w:rsidP="00152A63">
      <w:pPr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- A minimum of </w:t>
      </w:r>
      <w:r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 years’ experience working in a Children’s home with at least </w:t>
      </w:r>
      <w:r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 xml:space="preserve"> year in a Senior </w:t>
      </w:r>
      <w:r>
        <w:rPr>
          <w:rFonts w:ascii="Calibri" w:hAnsi="Calibri"/>
          <w:sz w:val="22"/>
          <w:szCs w:val="22"/>
        </w:rPr>
        <w:t>position</w:t>
      </w:r>
    </w:p>
    <w:p w14:paraId="70812830" w14:textId="77777777" w:rsidR="00152A63" w:rsidRPr="004E4B00" w:rsidRDefault="00152A63" w:rsidP="00152A63">
      <w:pPr>
        <w:ind w:left="-709"/>
        <w:rPr>
          <w:rFonts w:ascii="Calibri" w:hAnsi="Calibri"/>
          <w:b/>
          <w:bCs/>
          <w:sz w:val="22"/>
          <w:szCs w:val="22"/>
        </w:rPr>
      </w:pPr>
      <w:r w:rsidRPr="004E4B00">
        <w:rPr>
          <w:rFonts w:ascii="Calibri" w:hAnsi="Calibri"/>
          <w:b/>
          <w:bCs/>
          <w:sz w:val="22"/>
          <w:szCs w:val="22"/>
        </w:rPr>
        <w:t>Desired:</w:t>
      </w:r>
    </w:p>
    <w:p w14:paraId="25EFB525" w14:textId="647D25FE" w:rsidR="00152A63" w:rsidRDefault="00152A63" w:rsidP="00152A63">
      <w:pPr>
        <w:pStyle w:val="ListParagraph"/>
        <w:numPr>
          <w:ilvl w:val="0"/>
          <w:numId w:val="33"/>
        </w:numPr>
        <w:rPr>
          <w:rFonts w:ascii="Calibri" w:hAnsi="Calibri"/>
          <w:sz w:val="22"/>
          <w:szCs w:val="22"/>
        </w:rPr>
      </w:pPr>
      <w:r w:rsidRPr="004E4B00">
        <w:rPr>
          <w:rFonts w:ascii="Calibri" w:hAnsi="Calibri"/>
          <w:sz w:val="22"/>
          <w:szCs w:val="22"/>
        </w:rPr>
        <w:t>At least 2</w:t>
      </w:r>
      <w:r>
        <w:rPr>
          <w:rFonts w:ascii="Calibri" w:hAnsi="Calibri"/>
          <w:sz w:val="22"/>
          <w:szCs w:val="22"/>
        </w:rPr>
        <w:t>=1</w:t>
      </w:r>
      <w:r w:rsidRPr="004E4B00">
        <w:rPr>
          <w:rFonts w:ascii="Calibri" w:hAnsi="Calibri"/>
          <w:sz w:val="22"/>
          <w:szCs w:val="22"/>
        </w:rPr>
        <w:t xml:space="preserve"> years’ experience as a </w:t>
      </w:r>
      <w:r>
        <w:rPr>
          <w:rFonts w:ascii="Calibri" w:hAnsi="Calibri"/>
          <w:sz w:val="22"/>
          <w:szCs w:val="22"/>
        </w:rPr>
        <w:t>Deputy</w:t>
      </w:r>
      <w:r w:rsidRPr="004E4B00">
        <w:rPr>
          <w:rFonts w:ascii="Calibri" w:hAnsi="Calibri"/>
          <w:sz w:val="22"/>
          <w:szCs w:val="22"/>
        </w:rPr>
        <w:t xml:space="preserve"> Manager with evidence of Minium Good Ofsted reports</w:t>
      </w:r>
    </w:p>
    <w:p w14:paraId="6D24FD22" w14:textId="77777777" w:rsidR="00152A63" w:rsidRPr="00152A63" w:rsidRDefault="00152A63" w:rsidP="00152A63">
      <w:pPr>
        <w:pStyle w:val="ListParagraph"/>
        <w:numPr>
          <w:ilvl w:val="0"/>
          <w:numId w:val="33"/>
        </w:numPr>
        <w:rPr>
          <w:rFonts w:ascii="Calibri" w:hAnsi="Calibri"/>
          <w:sz w:val="22"/>
          <w:szCs w:val="22"/>
        </w:rPr>
      </w:pPr>
      <w:r w:rsidRPr="00152A63">
        <w:rPr>
          <w:rFonts w:ascii="Calibri" w:hAnsi="Calibri"/>
          <w:sz w:val="22"/>
          <w:szCs w:val="22"/>
        </w:rPr>
        <w:t>Level 5 qualification in Residential Leadership</w:t>
      </w:r>
    </w:p>
    <w:p w14:paraId="5BDA9F7A" w14:textId="77777777" w:rsidR="00152A63" w:rsidRPr="00152A63" w:rsidRDefault="00152A63" w:rsidP="00152A63">
      <w:pPr>
        <w:ind w:left="-709"/>
        <w:rPr>
          <w:rFonts w:ascii="Calibri" w:hAnsi="Calibri"/>
          <w:sz w:val="22"/>
          <w:szCs w:val="22"/>
        </w:rPr>
      </w:pPr>
    </w:p>
    <w:p w14:paraId="2A40AE1C" w14:textId="77777777" w:rsidR="00152A63" w:rsidRDefault="00152A63" w:rsidP="00152A63">
      <w:pPr>
        <w:rPr>
          <w:rFonts w:ascii="Calibri" w:hAnsi="Calibri"/>
          <w:b/>
          <w:bCs/>
          <w:sz w:val="22"/>
          <w:szCs w:val="22"/>
        </w:rPr>
      </w:pPr>
    </w:p>
    <w:p w14:paraId="4DA67CC7" w14:textId="26C9E41B" w:rsidR="007129C1" w:rsidRDefault="007129C1" w:rsidP="007129C1">
      <w:pPr>
        <w:ind w:left="-709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MAIN PURPOSE OF JOB:</w:t>
      </w:r>
    </w:p>
    <w:p w14:paraId="6126699F" w14:textId="77777777" w:rsidR="007129C1" w:rsidRDefault="007129C1" w:rsidP="007129C1">
      <w:pPr>
        <w:ind w:left="-709"/>
        <w:rPr>
          <w:rFonts w:ascii="Calibri" w:hAnsi="Calibri"/>
          <w:b/>
          <w:bCs/>
          <w:sz w:val="22"/>
          <w:szCs w:val="22"/>
        </w:rPr>
      </w:pPr>
    </w:p>
    <w:p w14:paraId="044A109C" w14:textId="4A52C736" w:rsidR="007129C1" w:rsidRDefault="00D73132" w:rsidP="00D73132">
      <w:pPr>
        <w:ind w:left="-709"/>
        <w:rPr>
          <w:rFonts w:ascii="Calibri" w:hAnsi="Calibri"/>
          <w:b/>
          <w:bCs/>
          <w:sz w:val="22"/>
          <w:szCs w:val="22"/>
        </w:rPr>
      </w:pPr>
      <w:r w:rsidRPr="00D73132">
        <w:rPr>
          <w:rFonts w:ascii="Calibri" w:hAnsi="Calibri"/>
          <w:bCs/>
          <w:sz w:val="22"/>
          <w:szCs w:val="22"/>
        </w:rPr>
        <w:t>To be responsible for effective day to day running of the residential home, to be responsible for a team of staff and work allocations, as well as undertaking direct work with children in the residential home when necessary. To be responsible for all aspects of the residential premises.</w:t>
      </w:r>
    </w:p>
    <w:p w14:paraId="369F8808" w14:textId="77777777" w:rsidR="007129C1" w:rsidRDefault="007129C1" w:rsidP="007E496D">
      <w:pPr>
        <w:rPr>
          <w:rFonts w:ascii="Calibri" w:hAnsi="Calibri"/>
          <w:b/>
          <w:bCs/>
          <w:sz w:val="22"/>
          <w:szCs w:val="22"/>
        </w:rPr>
      </w:pPr>
    </w:p>
    <w:p w14:paraId="71F399F9" w14:textId="77777777" w:rsidR="00D73132" w:rsidRPr="00D73132" w:rsidRDefault="00D73132" w:rsidP="00D73132">
      <w:pPr>
        <w:pStyle w:val="Header"/>
        <w:ind w:left="-709"/>
        <w:jc w:val="both"/>
        <w:rPr>
          <w:rFonts w:ascii="Calibri" w:eastAsia="Times New Roman" w:hAnsi="Calibri" w:cs="Times New Roman"/>
          <w:b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/>
          <w:bCs/>
          <w:kern w:val="28"/>
          <w:lang w:val="en-US"/>
        </w:rPr>
        <w:t>In support of Key Responsibility 1</w:t>
      </w:r>
    </w:p>
    <w:p w14:paraId="2966C944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/>
          <w:bCs/>
          <w:kern w:val="28"/>
          <w:lang w:val="en-US"/>
        </w:rPr>
      </w:pPr>
    </w:p>
    <w:p w14:paraId="6743F577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>To support the Registered Care Manager in ensuring compliance with the company Policy and Procedures and meeting all OFSTED regulations.</w:t>
      </w:r>
    </w:p>
    <w:p w14:paraId="352CC62D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11BB6E10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 xml:space="preserve">To </w:t>
      </w:r>
      <w:proofErr w:type="spellStart"/>
      <w:r w:rsidRPr="00D73132">
        <w:rPr>
          <w:rFonts w:ascii="Calibri" w:eastAsia="Times New Roman" w:hAnsi="Calibri" w:cs="Times New Roman"/>
          <w:bCs/>
          <w:kern w:val="28"/>
          <w:lang w:val="en-US"/>
        </w:rPr>
        <w:t>deputise</w:t>
      </w:r>
      <w:proofErr w:type="spellEnd"/>
      <w:r w:rsidRPr="00D73132">
        <w:rPr>
          <w:rFonts w:ascii="Calibri" w:eastAsia="Times New Roman" w:hAnsi="Calibri" w:cs="Times New Roman"/>
          <w:bCs/>
          <w:kern w:val="28"/>
          <w:lang w:val="en-US"/>
        </w:rPr>
        <w:t xml:space="preserve">/ act up for the Registered Manager in their absence </w:t>
      </w:r>
    </w:p>
    <w:p w14:paraId="5E7A1AC0" w14:textId="77777777" w:rsidR="00D73132" w:rsidRPr="00D73132" w:rsidRDefault="00D73132" w:rsidP="00D73132">
      <w:pPr>
        <w:pStyle w:val="Header"/>
        <w:ind w:left="11" w:firstLine="720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0D6127C5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>To safeguard and promote the welfare and development of the young people</w:t>
      </w:r>
    </w:p>
    <w:p w14:paraId="633F793F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151B4712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 xml:space="preserve">To ensure that the young people’s needs are </w:t>
      </w:r>
      <w:proofErr w:type="spellStart"/>
      <w:r w:rsidRPr="00D73132">
        <w:rPr>
          <w:rFonts w:ascii="Calibri" w:eastAsia="Times New Roman" w:hAnsi="Calibri" w:cs="Times New Roman"/>
          <w:bCs/>
          <w:kern w:val="28"/>
          <w:lang w:val="en-US"/>
        </w:rPr>
        <w:t>recognised</w:t>
      </w:r>
      <w:proofErr w:type="spellEnd"/>
      <w:r w:rsidRPr="00D73132">
        <w:rPr>
          <w:rFonts w:ascii="Calibri" w:eastAsia="Times New Roman" w:hAnsi="Calibri" w:cs="Times New Roman"/>
          <w:bCs/>
          <w:kern w:val="28"/>
          <w:lang w:val="en-US"/>
        </w:rPr>
        <w:t xml:space="preserve"> and met where possible.  This includes ensuring that they are free from discrimination within the home and to challenge discrimination from outside of the home.</w:t>
      </w:r>
    </w:p>
    <w:p w14:paraId="52824791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6B007132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>To ensure that the home meets the individual needs of the young people as well as the needs of the group.</w:t>
      </w:r>
    </w:p>
    <w:p w14:paraId="0B037E1C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20099DB7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>To ensure that the home provides an environment that is safe and sensitive to the needs of the young people being looked after.</w:t>
      </w:r>
    </w:p>
    <w:p w14:paraId="2BF42908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50D6F08C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>To support the manager and team to ensure that the admission of the young people to the home is welcoming and reflects the expectations of the care plan.</w:t>
      </w:r>
    </w:p>
    <w:p w14:paraId="60D70020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332CC097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>To support the manager and the team to ensure that the young person’s stay complies with the ethos of the company and the care plan.</w:t>
      </w:r>
    </w:p>
    <w:p w14:paraId="56E52916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30660EBB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lastRenderedPageBreak/>
        <w:t>To support the manager and the team to ensure that when the young person comes to leave the home that this is done sensitively and within the company’s policy and procedures.</w:t>
      </w:r>
    </w:p>
    <w:p w14:paraId="564FD853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502AD16D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15B1244F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 xml:space="preserve">To ensure that the young people are supported in stressful situations or crisis. </w:t>
      </w:r>
    </w:p>
    <w:p w14:paraId="47CA98C8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4253FF55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>To work with the manager and team towards the most positive outcomes for the young person.</w:t>
      </w:r>
    </w:p>
    <w:p w14:paraId="2B772F14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1655EBE2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>To be instrumental in overseeing the development, monitoring and implementation of the individual young people’s care plans and case files.</w:t>
      </w:r>
    </w:p>
    <w:p w14:paraId="7946F9DE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32EC9F67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>To support the manager in ensuring care plans are regularly reviewed by key workers.</w:t>
      </w:r>
    </w:p>
    <w:p w14:paraId="3AABFF85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737667A2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>To develop and maintain good working relationships with parents, social workers, schools and other professionals involved with the welfare of the young people.</w:t>
      </w:r>
    </w:p>
    <w:p w14:paraId="20729549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66D5C67E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>To ensure the specific needs of the young people are met i.e. religious observance, cultural needs, dietary requirements and any medical conditions and their treatment</w:t>
      </w:r>
    </w:p>
    <w:p w14:paraId="322CB9B9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78DDC1E6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>To ensure that each young person is supported in learning to take responsibility for their actions within their understanding and according to age and ability.</w:t>
      </w:r>
    </w:p>
    <w:p w14:paraId="6E6490A2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230D8F43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>To ensure that they are informed of their rights and responsibilities enabling them to have their wishes and feelings heard.</w:t>
      </w:r>
    </w:p>
    <w:p w14:paraId="5A3DD348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10DF581C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>To plan, manage and lead shifts ensuring children are kept safe and engaged throughout the day.</w:t>
      </w:r>
    </w:p>
    <w:p w14:paraId="6343F3AD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40E814F4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 xml:space="preserve">To ensure the Placement Plan for each child is </w:t>
      </w:r>
      <w:proofErr w:type="gramStart"/>
      <w:r w:rsidRPr="00D73132">
        <w:rPr>
          <w:rFonts w:ascii="Calibri" w:eastAsia="Times New Roman" w:hAnsi="Calibri" w:cs="Times New Roman"/>
          <w:bCs/>
          <w:kern w:val="28"/>
          <w:lang w:val="en-US"/>
        </w:rPr>
        <w:t>followed and adhered to at all times</w:t>
      </w:r>
      <w:proofErr w:type="gramEnd"/>
      <w:r w:rsidRPr="00D73132">
        <w:rPr>
          <w:rFonts w:ascii="Calibri" w:eastAsia="Times New Roman" w:hAnsi="Calibri" w:cs="Times New Roman"/>
          <w:bCs/>
          <w:kern w:val="28"/>
          <w:lang w:val="en-US"/>
        </w:rPr>
        <w:t>.</w:t>
      </w:r>
    </w:p>
    <w:p w14:paraId="2278BE11" w14:textId="77777777" w:rsidR="00D73132" w:rsidRPr="00D73132" w:rsidRDefault="00D73132" w:rsidP="00D73132">
      <w:pPr>
        <w:pStyle w:val="Header"/>
        <w:ind w:left="11"/>
        <w:jc w:val="both"/>
        <w:rPr>
          <w:rFonts w:ascii="Calibri" w:eastAsia="Times New Roman" w:hAnsi="Calibri" w:cs="Times New Roman"/>
          <w:bCs/>
          <w:kern w:val="28"/>
          <w:lang w:val="en-US"/>
        </w:rPr>
      </w:pPr>
    </w:p>
    <w:p w14:paraId="0D205B76" w14:textId="77777777" w:rsidR="00D73132" w:rsidRPr="00D73132" w:rsidRDefault="00D73132" w:rsidP="00D73132">
      <w:pPr>
        <w:pStyle w:val="Header"/>
        <w:numPr>
          <w:ilvl w:val="0"/>
          <w:numId w:val="30"/>
        </w:numPr>
        <w:jc w:val="both"/>
        <w:rPr>
          <w:rFonts w:ascii="Calibri" w:eastAsia="Times New Roman" w:hAnsi="Calibri" w:cs="Times New Roman"/>
          <w:bCs/>
          <w:kern w:val="28"/>
          <w:lang w:val="en-US"/>
        </w:rPr>
      </w:pPr>
      <w:r w:rsidRPr="00D73132">
        <w:rPr>
          <w:rFonts w:ascii="Calibri" w:eastAsia="Times New Roman" w:hAnsi="Calibri" w:cs="Times New Roman"/>
          <w:bCs/>
          <w:kern w:val="28"/>
          <w:lang w:val="en-US"/>
        </w:rPr>
        <w:t>To ensure education is promoted and supported and that each child’s attendance in education is maintained.</w:t>
      </w:r>
    </w:p>
    <w:p w14:paraId="73A46A3E" w14:textId="77777777" w:rsidR="00E50AB8" w:rsidRDefault="00E50AB8" w:rsidP="00E50AB8">
      <w:pPr>
        <w:pStyle w:val="Header"/>
        <w:ind w:left="11"/>
        <w:jc w:val="both"/>
        <w:rPr>
          <w:rFonts w:cstheme="minorHAnsi"/>
          <w:b/>
          <w:color w:val="000000"/>
          <w:szCs w:val="21"/>
        </w:rPr>
      </w:pPr>
    </w:p>
    <w:p w14:paraId="6BE493DA" w14:textId="77777777" w:rsidR="00D73132" w:rsidRDefault="00D73132" w:rsidP="00D73132">
      <w:pPr>
        <w:pStyle w:val="Header"/>
        <w:ind w:left="-426"/>
        <w:jc w:val="both"/>
        <w:rPr>
          <w:rFonts w:cstheme="minorHAnsi"/>
          <w:b/>
          <w:color w:val="000000"/>
          <w:szCs w:val="21"/>
        </w:rPr>
      </w:pPr>
      <w:r w:rsidRPr="00D73132">
        <w:rPr>
          <w:rFonts w:cstheme="minorHAnsi"/>
          <w:b/>
          <w:color w:val="000000"/>
          <w:szCs w:val="21"/>
        </w:rPr>
        <w:t xml:space="preserve">In support of Key Responsibility 2 </w:t>
      </w:r>
    </w:p>
    <w:p w14:paraId="6EA936F9" w14:textId="5A38E3FD" w:rsidR="00D73132" w:rsidRPr="00D73132" w:rsidRDefault="00D73132" w:rsidP="00D73132">
      <w:pPr>
        <w:pStyle w:val="Header"/>
        <w:numPr>
          <w:ilvl w:val="0"/>
          <w:numId w:val="31"/>
        </w:numPr>
        <w:ind w:left="709"/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t>To ensure that all staff act in a professional manner.</w:t>
      </w:r>
    </w:p>
    <w:p w14:paraId="6CAEED29" w14:textId="77777777" w:rsidR="00D73132" w:rsidRPr="00D73132" w:rsidRDefault="00D73132" w:rsidP="00D73132">
      <w:pPr>
        <w:pStyle w:val="Header"/>
        <w:numPr>
          <w:ilvl w:val="0"/>
          <w:numId w:val="31"/>
        </w:numPr>
        <w:ind w:left="709"/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t>To ensure all policies and procedures, as well as risk assessments, are adhered to at all times.</w:t>
      </w:r>
    </w:p>
    <w:p w14:paraId="0DCD1DBB" w14:textId="77777777" w:rsidR="00D73132" w:rsidRPr="00D73132" w:rsidRDefault="00D73132" w:rsidP="00D73132">
      <w:pPr>
        <w:pStyle w:val="Header"/>
        <w:numPr>
          <w:ilvl w:val="0"/>
          <w:numId w:val="31"/>
        </w:numPr>
        <w:ind w:left="709"/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t>To ensure that all staff comply with the duty rotas and are included on a ‘rolling rota’ to gain maximum experience in the working methods of other staff.</w:t>
      </w:r>
    </w:p>
    <w:p w14:paraId="10FA4EB3" w14:textId="77777777" w:rsidR="00D73132" w:rsidRPr="00D73132" w:rsidRDefault="00D73132" w:rsidP="00D73132">
      <w:pPr>
        <w:pStyle w:val="Header"/>
        <w:numPr>
          <w:ilvl w:val="0"/>
          <w:numId w:val="31"/>
        </w:numPr>
        <w:ind w:left="709"/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t>To ensure that all staff read the Daily Log Book to check all messages at the beginning of work or at any point during the working day as required. e.g. following a day trip.</w:t>
      </w:r>
    </w:p>
    <w:p w14:paraId="6DA9F29B" w14:textId="77777777" w:rsidR="00D73132" w:rsidRPr="00D73132" w:rsidRDefault="00D73132" w:rsidP="00D73132">
      <w:pPr>
        <w:pStyle w:val="Header"/>
        <w:numPr>
          <w:ilvl w:val="0"/>
          <w:numId w:val="31"/>
        </w:numPr>
        <w:ind w:left="709"/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t>To ensure that all staff have written up any incident / accident forms or restraint forms as applicable and that such information is passed to the Registered Manager within the agreed timescale.</w:t>
      </w:r>
    </w:p>
    <w:p w14:paraId="2BCD0C63" w14:textId="77777777" w:rsidR="00D73132" w:rsidRPr="00D73132" w:rsidRDefault="00D73132" w:rsidP="00D73132">
      <w:pPr>
        <w:pStyle w:val="Header"/>
        <w:numPr>
          <w:ilvl w:val="0"/>
          <w:numId w:val="31"/>
        </w:numPr>
        <w:ind w:left="709"/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t>To ensure that all staff are familiar with and follow Local Authority Child Protection Procedures and Compass Children’s Homes ‘Safer Caring and Child Protection Procedures’.</w:t>
      </w:r>
    </w:p>
    <w:p w14:paraId="7460F0FA" w14:textId="77777777" w:rsidR="00D73132" w:rsidRPr="00D73132" w:rsidRDefault="00D73132" w:rsidP="00D73132">
      <w:pPr>
        <w:pStyle w:val="Header"/>
        <w:numPr>
          <w:ilvl w:val="0"/>
          <w:numId w:val="31"/>
        </w:numPr>
        <w:ind w:left="709"/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t>To report immediately to the Registered Manager any issues regarding Child Protection matters.</w:t>
      </w:r>
    </w:p>
    <w:p w14:paraId="79F7D2C1" w14:textId="3CBE9C07" w:rsidR="00D73132" w:rsidRPr="00D73132" w:rsidRDefault="00D73132" w:rsidP="00D73132">
      <w:pPr>
        <w:pStyle w:val="Header"/>
        <w:numPr>
          <w:ilvl w:val="0"/>
          <w:numId w:val="31"/>
        </w:numPr>
        <w:ind w:left="709"/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t xml:space="preserve">To ensure that all staff are familiar with Policies and Guidance Notes </w:t>
      </w:r>
      <w:proofErr w:type="gramStart"/>
      <w:r w:rsidRPr="00D73132">
        <w:rPr>
          <w:rFonts w:cstheme="minorHAnsi"/>
          <w:color w:val="000000"/>
          <w:szCs w:val="21"/>
        </w:rPr>
        <w:t>with regard to</w:t>
      </w:r>
      <w:proofErr w:type="gramEnd"/>
      <w:r w:rsidRPr="00D73132">
        <w:rPr>
          <w:rFonts w:cstheme="minorHAnsi"/>
          <w:color w:val="000000"/>
          <w:szCs w:val="21"/>
        </w:rPr>
        <w:t xml:space="preserve"> the care of children, as well as subsequent guidance (copies available in the homes office in electronic and paper form).</w:t>
      </w:r>
    </w:p>
    <w:p w14:paraId="335D3E09" w14:textId="77777777" w:rsidR="00D73132" w:rsidRPr="00D73132" w:rsidRDefault="00D73132" w:rsidP="00D73132">
      <w:pPr>
        <w:pStyle w:val="Header"/>
        <w:numPr>
          <w:ilvl w:val="0"/>
          <w:numId w:val="31"/>
        </w:numPr>
        <w:ind w:left="709"/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t xml:space="preserve">To ensure that all staff </w:t>
      </w:r>
      <w:proofErr w:type="gramStart"/>
      <w:r w:rsidRPr="00D73132">
        <w:rPr>
          <w:rFonts w:cstheme="minorHAnsi"/>
          <w:color w:val="000000"/>
          <w:szCs w:val="21"/>
        </w:rPr>
        <w:t>maintain confidentiality at all times</w:t>
      </w:r>
      <w:proofErr w:type="gramEnd"/>
      <w:r w:rsidRPr="00D73132">
        <w:rPr>
          <w:rFonts w:cstheme="minorHAnsi"/>
          <w:color w:val="000000"/>
          <w:szCs w:val="21"/>
        </w:rPr>
        <w:t>.</w:t>
      </w:r>
    </w:p>
    <w:p w14:paraId="7BC08539" w14:textId="77777777" w:rsidR="00D73132" w:rsidRPr="00D73132" w:rsidRDefault="00D73132" w:rsidP="00D73132">
      <w:pPr>
        <w:pStyle w:val="Header"/>
        <w:jc w:val="both"/>
        <w:rPr>
          <w:rFonts w:cstheme="minorHAnsi"/>
          <w:b/>
          <w:color w:val="000000"/>
          <w:szCs w:val="21"/>
        </w:rPr>
      </w:pPr>
    </w:p>
    <w:p w14:paraId="1BA74C28" w14:textId="23C3DFF5" w:rsidR="00D73132" w:rsidRDefault="00D73132" w:rsidP="00D73132">
      <w:pPr>
        <w:pStyle w:val="Header"/>
        <w:ind w:left="-426"/>
        <w:jc w:val="both"/>
        <w:rPr>
          <w:rFonts w:cstheme="minorHAnsi"/>
          <w:b/>
          <w:color w:val="000000"/>
          <w:szCs w:val="21"/>
        </w:rPr>
      </w:pPr>
      <w:r w:rsidRPr="00D73132">
        <w:rPr>
          <w:rFonts w:cstheme="minorHAnsi"/>
          <w:b/>
          <w:color w:val="000000"/>
          <w:szCs w:val="21"/>
        </w:rPr>
        <w:t xml:space="preserve">In Support of Key Responsibility 3          </w:t>
      </w:r>
    </w:p>
    <w:p w14:paraId="155F5CEB" w14:textId="724EA64E" w:rsidR="00D73132" w:rsidRPr="00D73132" w:rsidRDefault="00D73132" w:rsidP="00D73132">
      <w:pPr>
        <w:pStyle w:val="Header"/>
        <w:numPr>
          <w:ilvl w:val="0"/>
          <w:numId w:val="32"/>
        </w:numPr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t>To ensure that all staff under their supervision undertake and complete training in accordance with their induction training schedule and Personal Development Plan.</w:t>
      </w:r>
    </w:p>
    <w:p w14:paraId="6D081E63" w14:textId="4E4EF672" w:rsidR="00D73132" w:rsidRPr="00D73132" w:rsidRDefault="00D73132" w:rsidP="00D73132">
      <w:pPr>
        <w:pStyle w:val="Header"/>
        <w:numPr>
          <w:ilvl w:val="0"/>
          <w:numId w:val="32"/>
        </w:numPr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t>To complete on call duties as and when required in line with management rota</w:t>
      </w:r>
    </w:p>
    <w:p w14:paraId="6B82AD8E" w14:textId="465153D9" w:rsidR="00D73132" w:rsidRPr="00D73132" w:rsidRDefault="00D73132" w:rsidP="00D73132">
      <w:pPr>
        <w:pStyle w:val="Header"/>
        <w:numPr>
          <w:ilvl w:val="0"/>
          <w:numId w:val="32"/>
        </w:numPr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lastRenderedPageBreak/>
        <w:t>To be flexible in hours of work in order to meet tasks required.</w:t>
      </w:r>
    </w:p>
    <w:p w14:paraId="0F490884" w14:textId="390A7CE8" w:rsidR="00D73132" w:rsidRPr="00D73132" w:rsidRDefault="00D73132" w:rsidP="00D73132">
      <w:pPr>
        <w:pStyle w:val="Header"/>
        <w:numPr>
          <w:ilvl w:val="0"/>
          <w:numId w:val="32"/>
        </w:numPr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t>Conduct supervisions with senior support workers</w:t>
      </w:r>
    </w:p>
    <w:p w14:paraId="7FD86107" w14:textId="62669849" w:rsidR="00D73132" w:rsidRPr="00D73132" w:rsidRDefault="00D73132" w:rsidP="00D73132">
      <w:pPr>
        <w:pStyle w:val="Header"/>
        <w:numPr>
          <w:ilvl w:val="0"/>
          <w:numId w:val="32"/>
        </w:numPr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t>To compile a rota to meet occupancy levels for the registered manager and in their absence</w:t>
      </w:r>
    </w:p>
    <w:p w14:paraId="2B0F48C6" w14:textId="0C5603F9" w:rsidR="00D73132" w:rsidRPr="00D73132" w:rsidRDefault="00D73132" w:rsidP="00D73132">
      <w:pPr>
        <w:pStyle w:val="Header"/>
        <w:numPr>
          <w:ilvl w:val="0"/>
          <w:numId w:val="32"/>
        </w:numPr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t>To be aware of Health and Safety regulations particularly as related to the upkeep of the building and its surroundings.</w:t>
      </w:r>
    </w:p>
    <w:p w14:paraId="046797BE" w14:textId="5AE33083" w:rsidR="00D73132" w:rsidRPr="00D73132" w:rsidRDefault="00D73132" w:rsidP="00D73132">
      <w:pPr>
        <w:pStyle w:val="Header"/>
        <w:numPr>
          <w:ilvl w:val="0"/>
          <w:numId w:val="32"/>
        </w:numPr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t>To undertake any other duties that may be reasonably requested.</w:t>
      </w:r>
    </w:p>
    <w:p w14:paraId="15351643" w14:textId="58C8EF40" w:rsidR="00D73132" w:rsidRPr="00D73132" w:rsidRDefault="00D73132" w:rsidP="00D73132">
      <w:pPr>
        <w:pStyle w:val="Header"/>
        <w:numPr>
          <w:ilvl w:val="0"/>
          <w:numId w:val="32"/>
        </w:numPr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t>To safeguard and promote the welfare of children and be aware of relevant policies and procedures.</w:t>
      </w:r>
    </w:p>
    <w:p w14:paraId="30A3D1B2" w14:textId="2F8F460A" w:rsidR="00D73132" w:rsidRPr="00D73132" w:rsidRDefault="00D73132" w:rsidP="00D73132">
      <w:pPr>
        <w:pStyle w:val="Header"/>
        <w:numPr>
          <w:ilvl w:val="0"/>
          <w:numId w:val="32"/>
        </w:numPr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t>To complete a minimum of 16 care hours as part of the role as agreed with the registered manager.</w:t>
      </w:r>
    </w:p>
    <w:p w14:paraId="7C216D19" w14:textId="267EB4AB" w:rsidR="00D73132" w:rsidRPr="00D73132" w:rsidRDefault="00D73132" w:rsidP="00D73132">
      <w:pPr>
        <w:pStyle w:val="Header"/>
        <w:numPr>
          <w:ilvl w:val="0"/>
          <w:numId w:val="32"/>
        </w:numPr>
        <w:jc w:val="both"/>
        <w:rPr>
          <w:rFonts w:cstheme="minorHAnsi"/>
          <w:color w:val="000000"/>
          <w:szCs w:val="21"/>
        </w:rPr>
      </w:pPr>
      <w:r w:rsidRPr="00D73132">
        <w:rPr>
          <w:rFonts w:cstheme="minorHAnsi"/>
          <w:color w:val="000000"/>
          <w:szCs w:val="21"/>
        </w:rPr>
        <w:t>Adhere to and promote the Company’s Equalities, Inclusion and Diversity Policy.</w:t>
      </w:r>
    </w:p>
    <w:p w14:paraId="29635EBB" w14:textId="77777777" w:rsidR="00D73132" w:rsidRDefault="00D73132" w:rsidP="00D73132">
      <w:pPr>
        <w:pStyle w:val="Header"/>
        <w:ind w:left="-426"/>
        <w:jc w:val="both"/>
        <w:rPr>
          <w:rFonts w:cstheme="minorHAnsi"/>
          <w:b/>
          <w:color w:val="000000"/>
          <w:szCs w:val="21"/>
        </w:rPr>
      </w:pPr>
    </w:p>
    <w:p w14:paraId="6435EF24" w14:textId="77777777" w:rsidR="00D73132" w:rsidRDefault="00D73132" w:rsidP="00D73132">
      <w:pPr>
        <w:pStyle w:val="Header"/>
        <w:ind w:left="-426"/>
        <w:jc w:val="both"/>
        <w:rPr>
          <w:rFonts w:cstheme="minorHAnsi"/>
          <w:b/>
          <w:color w:val="000000"/>
          <w:szCs w:val="21"/>
        </w:rPr>
      </w:pPr>
    </w:p>
    <w:p w14:paraId="042435A9" w14:textId="77777777" w:rsidR="00D73132" w:rsidRPr="00D73132" w:rsidRDefault="00D73132" w:rsidP="00D73132">
      <w:pPr>
        <w:pStyle w:val="Header"/>
        <w:ind w:left="-426"/>
        <w:jc w:val="both"/>
        <w:rPr>
          <w:rFonts w:cstheme="minorHAnsi"/>
          <w:color w:val="000000"/>
          <w:szCs w:val="21"/>
        </w:rPr>
      </w:pPr>
    </w:p>
    <w:p w14:paraId="0CFF90D1" w14:textId="7488D38D" w:rsidR="00E50AB8" w:rsidRDefault="00E50AB8" w:rsidP="00E50AB8">
      <w:pPr>
        <w:pStyle w:val="Header"/>
        <w:jc w:val="both"/>
        <w:rPr>
          <w:rFonts w:cstheme="minorHAnsi"/>
          <w:color w:val="000000"/>
          <w:szCs w:val="21"/>
        </w:rPr>
      </w:pPr>
      <w:r w:rsidRPr="00E50AB8">
        <w:rPr>
          <w:rFonts w:cstheme="minorHAnsi"/>
          <w:color w:val="000000"/>
          <w:szCs w:val="21"/>
        </w:rPr>
        <w:t xml:space="preserve">The above is not an exhaustive list of </w:t>
      </w:r>
      <w:proofErr w:type="gramStart"/>
      <w:r w:rsidRPr="00E50AB8">
        <w:rPr>
          <w:rFonts w:cstheme="minorHAnsi"/>
          <w:color w:val="000000"/>
          <w:szCs w:val="21"/>
        </w:rPr>
        <w:t>duties</w:t>
      </w:r>
      <w:proofErr w:type="gramEnd"/>
      <w:r w:rsidRPr="00E50AB8">
        <w:rPr>
          <w:rFonts w:cstheme="minorHAnsi"/>
          <w:color w:val="000000"/>
          <w:szCs w:val="21"/>
        </w:rPr>
        <w:t xml:space="preserve"> and you will be expected to perform different tasks as necessitated by your changing role within the organisation and the overall objectives of </w:t>
      </w:r>
      <w:proofErr w:type="gramStart"/>
      <w:r w:rsidRPr="00E50AB8">
        <w:rPr>
          <w:rFonts w:cstheme="minorHAnsi"/>
          <w:color w:val="000000"/>
          <w:szCs w:val="21"/>
        </w:rPr>
        <w:t>Compass  Children’s</w:t>
      </w:r>
      <w:proofErr w:type="gramEnd"/>
      <w:r w:rsidRPr="00E50AB8">
        <w:rPr>
          <w:rFonts w:cstheme="minorHAnsi"/>
          <w:color w:val="000000"/>
          <w:szCs w:val="21"/>
        </w:rPr>
        <w:t xml:space="preserve"> Homes</w:t>
      </w:r>
    </w:p>
    <w:p w14:paraId="4028AD3A" w14:textId="77777777" w:rsidR="00E50AB8" w:rsidRDefault="00E50AB8" w:rsidP="00E50AB8">
      <w:pPr>
        <w:pStyle w:val="Header"/>
        <w:jc w:val="both"/>
        <w:rPr>
          <w:rFonts w:cstheme="minorHAnsi"/>
          <w:color w:val="000000"/>
          <w:szCs w:val="21"/>
        </w:rPr>
      </w:pPr>
    </w:p>
    <w:p w14:paraId="428A68BF" w14:textId="77777777" w:rsidR="00E50AB8" w:rsidRPr="00E50AB8" w:rsidRDefault="00E50AB8" w:rsidP="00E50AB8">
      <w:pPr>
        <w:pStyle w:val="Header"/>
        <w:jc w:val="both"/>
        <w:rPr>
          <w:rFonts w:cstheme="minorHAnsi"/>
          <w:color w:val="000000"/>
          <w:szCs w:val="21"/>
        </w:rPr>
      </w:pPr>
      <w:r w:rsidRPr="00E50AB8">
        <w:rPr>
          <w:rFonts w:cstheme="minorHAnsi"/>
          <w:color w:val="000000"/>
          <w:szCs w:val="21"/>
        </w:rPr>
        <w:t>Signed:</w:t>
      </w:r>
      <w:r w:rsidRPr="00E50AB8">
        <w:rPr>
          <w:rFonts w:cstheme="minorHAnsi"/>
          <w:color w:val="000000"/>
          <w:szCs w:val="21"/>
        </w:rPr>
        <w:tab/>
      </w:r>
      <w:r w:rsidRPr="00E50AB8">
        <w:rPr>
          <w:rFonts w:cstheme="minorHAnsi"/>
          <w:color w:val="000000"/>
          <w:szCs w:val="21"/>
        </w:rPr>
        <w:tab/>
      </w:r>
      <w:r w:rsidRPr="00E50AB8">
        <w:rPr>
          <w:rFonts w:cstheme="minorHAnsi"/>
          <w:color w:val="000000"/>
          <w:szCs w:val="21"/>
        </w:rPr>
        <w:tab/>
        <w:t>Dated:</w:t>
      </w:r>
      <w:r w:rsidRPr="00E50AB8">
        <w:rPr>
          <w:rFonts w:cstheme="minorHAnsi"/>
          <w:color w:val="000000"/>
          <w:szCs w:val="21"/>
        </w:rPr>
        <w:tab/>
      </w:r>
    </w:p>
    <w:p w14:paraId="52E13529" w14:textId="77777777" w:rsidR="00E50AB8" w:rsidRPr="00E50AB8" w:rsidRDefault="00E50AB8" w:rsidP="00E50AB8">
      <w:pPr>
        <w:pStyle w:val="Header"/>
        <w:jc w:val="both"/>
        <w:rPr>
          <w:rFonts w:cstheme="minorHAnsi"/>
          <w:color w:val="000000"/>
          <w:szCs w:val="21"/>
        </w:rPr>
      </w:pPr>
      <w:r w:rsidRPr="00E50AB8">
        <w:rPr>
          <w:rFonts w:cstheme="minorHAnsi"/>
          <w:color w:val="000000"/>
          <w:szCs w:val="21"/>
        </w:rPr>
        <w:t>(Post Holder)</w:t>
      </w:r>
    </w:p>
    <w:p w14:paraId="24C15491" w14:textId="77777777" w:rsidR="00E50AB8" w:rsidRPr="00E50AB8" w:rsidRDefault="00E50AB8" w:rsidP="00E50AB8">
      <w:pPr>
        <w:pStyle w:val="Header"/>
        <w:jc w:val="both"/>
        <w:rPr>
          <w:rFonts w:cstheme="minorHAnsi"/>
          <w:color w:val="000000"/>
          <w:szCs w:val="21"/>
        </w:rPr>
      </w:pPr>
    </w:p>
    <w:p w14:paraId="27D5FD05" w14:textId="77777777" w:rsidR="00E50AB8" w:rsidRPr="00E50AB8" w:rsidRDefault="00E50AB8" w:rsidP="00E50AB8">
      <w:pPr>
        <w:pStyle w:val="Header"/>
        <w:jc w:val="both"/>
        <w:rPr>
          <w:rFonts w:cstheme="minorHAnsi"/>
          <w:color w:val="000000"/>
          <w:szCs w:val="21"/>
        </w:rPr>
      </w:pPr>
    </w:p>
    <w:p w14:paraId="57586116" w14:textId="77777777" w:rsidR="00E50AB8" w:rsidRPr="00E50AB8" w:rsidRDefault="00E50AB8" w:rsidP="00E50AB8">
      <w:pPr>
        <w:pStyle w:val="Header"/>
        <w:jc w:val="both"/>
        <w:rPr>
          <w:rFonts w:cstheme="minorHAnsi"/>
          <w:color w:val="000000"/>
          <w:szCs w:val="21"/>
        </w:rPr>
      </w:pPr>
      <w:r w:rsidRPr="00E50AB8">
        <w:rPr>
          <w:rFonts w:cstheme="minorHAnsi"/>
          <w:color w:val="000000"/>
          <w:szCs w:val="21"/>
        </w:rPr>
        <w:t>Signed:</w:t>
      </w:r>
      <w:r w:rsidRPr="00E50AB8">
        <w:rPr>
          <w:rFonts w:cstheme="minorHAnsi"/>
          <w:color w:val="000000"/>
          <w:szCs w:val="21"/>
        </w:rPr>
        <w:tab/>
      </w:r>
      <w:r w:rsidRPr="00E50AB8">
        <w:rPr>
          <w:rFonts w:cstheme="minorHAnsi"/>
          <w:color w:val="000000"/>
          <w:szCs w:val="21"/>
        </w:rPr>
        <w:tab/>
      </w:r>
      <w:r w:rsidRPr="00E50AB8">
        <w:rPr>
          <w:rFonts w:cstheme="minorHAnsi"/>
          <w:color w:val="000000"/>
          <w:szCs w:val="21"/>
        </w:rPr>
        <w:tab/>
        <w:t>Dated:</w:t>
      </w:r>
      <w:r w:rsidRPr="00E50AB8">
        <w:rPr>
          <w:rFonts w:cstheme="minorHAnsi"/>
          <w:color w:val="000000"/>
          <w:szCs w:val="21"/>
        </w:rPr>
        <w:tab/>
      </w:r>
    </w:p>
    <w:p w14:paraId="738A5E36" w14:textId="749172A3" w:rsidR="00E50AB8" w:rsidRDefault="00E50AB8" w:rsidP="00E50AB8">
      <w:pPr>
        <w:pStyle w:val="Header"/>
        <w:jc w:val="both"/>
        <w:rPr>
          <w:rFonts w:cstheme="minorHAnsi"/>
          <w:color w:val="000000"/>
          <w:szCs w:val="21"/>
        </w:rPr>
      </w:pPr>
      <w:r w:rsidRPr="00E50AB8">
        <w:rPr>
          <w:rFonts w:cstheme="minorHAnsi"/>
          <w:color w:val="000000"/>
          <w:szCs w:val="21"/>
        </w:rPr>
        <w:t>(Group HR Manager)</w:t>
      </w:r>
    </w:p>
    <w:p w14:paraId="1E4D3D26" w14:textId="77777777" w:rsidR="00E50AB8" w:rsidRPr="00A037EB" w:rsidRDefault="00E50AB8" w:rsidP="00E50AB8">
      <w:pPr>
        <w:pStyle w:val="Header"/>
        <w:jc w:val="both"/>
        <w:rPr>
          <w:rFonts w:cstheme="minorHAnsi"/>
          <w:color w:val="000000"/>
          <w:szCs w:val="21"/>
        </w:rPr>
      </w:pPr>
    </w:p>
    <w:sectPr w:rsidR="00E50AB8" w:rsidRPr="00A037EB" w:rsidSect="00895E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45" w:right="849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4C3C4" w14:textId="77777777" w:rsidR="00FD705E" w:rsidRDefault="00FD705E" w:rsidP="00AD1A28">
      <w:r>
        <w:separator/>
      </w:r>
    </w:p>
  </w:endnote>
  <w:endnote w:type="continuationSeparator" w:id="0">
    <w:p w14:paraId="68B4B249" w14:textId="77777777" w:rsidR="00FD705E" w:rsidRDefault="00FD705E" w:rsidP="00AD1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Omega">
    <w:altName w:val="Segoe UI"/>
    <w:charset w:val="00"/>
    <w:family w:val="swiss"/>
    <w:pitch w:val="variable"/>
    <w:sig w:usb0="00000005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8C2DB" w14:textId="77777777" w:rsidR="00A037EB" w:rsidRDefault="00A037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FD4FB" w14:textId="4692F002" w:rsidR="00ED1C3C" w:rsidRDefault="00ED1C3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E0E615C" wp14:editId="58B9B7B9">
          <wp:simplePos x="0" y="0"/>
          <wp:positionH relativeFrom="column">
            <wp:posOffset>-762000</wp:posOffset>
          </wp:positionH>
          <wp:positionV relativeFrom="paragraph">
            <wp:posOffset>582295</wp:posOffset>
          </wp:positionV>
          <wp:extent cx="7581900" cy="188595"/>
          <wp:effectExtent l="0" t="0" r="0" b="1905"/>
          <wp:wrapTight wrapText="bothSides">
            <wp:wrapPolygon edited="0">
              <wp:start x="0" y="0"/>
              <wp:lineTo x="0" y="19636"/>
              <wp:lineTo x="21546" y="19636"/>
              <wp:lineTo x="21546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88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1BC66" w14:textId="77777777" w:rsidR="00A037EB" w:rsidRDefault="00A037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34E28" w14:textId="77777777" w:rsidR="00FD705E" w:rsidRDefault="00FD705E" w:rsidP="00AD1A28">
      <w:r>
        <w:separator/>
      </w:r>
    </w:p>
  </w:footnote>
  <w:footnote w:type="continuationSeparator" w:id="0">
    <w:p w14:paraId="2910F0DD" w14:textId="77777777" w:rsidR="00FD705E" w:rsidRDefault="00FD705E" w:rsidP="00AD1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005BC" w14:textId="77777777" w:rsidR="00A037EB" w:rsidRDefault="00A037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95ED1" w14:textId="5AC13046" w:rsidR="00FD705E" w:rsidRDefault="00ED1C3C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065DFFF" wp14:editId="6A9C22E0">
          <wp:simplePos x="0" y="0"/>
          <wp:positionH relativeFrom="column">
            <wp:posOffset>4476750</wp:posOffset>
          </wp:positionH>
          <wp:positionV relativeFrom="paragraph">
            <wp:posOffset>-335280</wp:posOffset>
          </wp:positionV>
          <wp:extent cx="2068195" cy="551180"/>
          <wp:effectExtent l="0" t="0" r="8255" b="127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p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68195" cy="551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D768D7" w14:textId="77777777" w:rsidR="00FD705E" w:rsidRDefault="00FD70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690D7" w14:textId="77777777" w:rsidR="00A037EB" w:rsidRDefault="00A037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8D2CCB"/>
    <w:multiLevelType w:val="hybridMultilevel"/>
    <w:tmpl w:val="4E8CA76A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5129E"/>
    <w:multiLevelType w:val="hybridMultilevel"/>
    <w:tmpl w:val="E7DEE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40816"/>
    <w:multiLevelType w:val="hybridMultilevel"/>
    <w:tmpl w:val="DD5488FE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11B75425"/>
    <w:multiLevelType w:val="hybridMultilevel"/>
    <w:tmpl w:val="F2D2E6EA"/>
    <w:lvl w:ilvl="0" w:tplc="1C1A8D8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18BE5FB8"/>
    <w:multiLevelType w:val="hybridMultilevel"/>
    <w:tmpl w:val="C568E0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807C9"/>
    <w:multiLevelType w:val="hybridMultilevel"/>
    <w:tmpl w:val="9E7EBF4C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1F995AB1"/>
    <w:multiLevelType w:val="hybridMultilevel"/>
    <w:tmpl w:val="3AF064FA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258F17DE"/>
    <w:multiLevelType w:val="hybridMultilevel"/>
    <w:tmpl w:val="A10E25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10C3A"/>
    <w:multiLevelType w:val="hybridMultilevel"/>
    <w:tmpl w:val="953819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F553B"/>
    <w:multiLevelType w:val="hybridMultilevel"/>
    <w:tmpl w:val="FB0A571E"/>
    <w:lvl w:ilvl="0" w:tplc="0809000F">
      <w:start w:val="1"/>
      <w:numFmt w:val="decimal"/>
      <w:lvlText w:val="%1."/>
      <w:lvlJc w:val="left"/>
      <w:pPr>
        <w:ind w:left="294" w:hanging="360"/>
      </w:pPr>
    </w:lvl>
    <w:lvl w:ilvl="1" w:tplc="08090019" w:tentative="1">
      <w:start w:val="1"/>
      <w:numFmt w:val="lowerLetter"/>
      <w:lvlText w:val="%2."/>
      <w:lvlJc w:val="left"/>
      <w:pPr>
        <w:ind w:left="1014" w:hanging="360"/>
      </w:pPr>
    </w:lvl>
    <w:lvl w:ilvl="2" w:tplc="0809001B" w:tentative="1">
      <w:start w:val="1"/>
      <w:numFmt w:val="lowerRoman"/>
      <w:lvlText w:val="%3."/>
      <w:lvlJc w:val="right"/>
      <w:pPr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1" w15:restartNumberingAfterBreak="0">
    <w:nsid w:val="2E1816D1"/>
    <w:multiLevelType w:val="multilevel"/>
    <w:tmpl w:val="204A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6E7DEE"/>
    <w:multiLevelType w:val="multilevel"/>
    <w:tmpl w:val="204A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405B42"/>
    <w:multiLevelType w:val="hybridMultilevel"/>
    <w:tmpl w:val="97D06D5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F48108B"/>
    <w:multiLevelType w:val="hybridMultilevel"/>
    <w:tmpl w:val="CD62A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F6BAE"/>
    <w:multiLevelType w:val="hybridMultilevel"/>
    <w:tmpl w:val="738A14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E7756"/>
    <w:multiLevelType w:val="hybridMultilevel"/>
    <w:tmpl w:val="AB0EC840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" w15:restartNumberingAfterBreak="0">
    <w:nsid w:val="3F933A60"/>
    <w:multiLevelType w:val="hybridMultilevel"/>
    <w:tmpl w:val="FB0A571E"/>
    <w:lvl w:ilvl="0" w:tplc="0809000F">
      <w:start w:val="1"/>
      <w:numFmt w:val="decimal"/>
      <w:lvlText w:val="%1."/>
      <w:lvlJc w:val="left"/>
      <w:pPr>
        <w:ind w:left="294" w:hanging="360"/>
      </w:pPr>
    </w:lvl>
    <w:lvl w:ilvl="1" w:tplc="08090019" w:tentative="1">
      <w:start w:val="1"/>
      <w:numFmt w:val="lowerLetter"/>
      <w:lvlText w:val="%2."/>
      <w:lvlJc w:val="left"/>
      <w:pPr>
        <w:ind w:left="1014" w:hanging="360"/>
      </w:pPr>
    </w:lvl>
    <w:lvl w:ilvl="2" w:tplc="0809001B" w:tentative="1">
      <w:start w:val="1"/>
      <w:numFmt w:val="lowerRoman"/>
      <w:lvlText w:val="%3."/>
      <w:lvlJc w:val="right"/>
      <w:pPr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8" w15:restartNumberingAfterBreak="0">
    <w:nsid w:val="49EE64B2"/>
    <w:multiLevelType w:val="hybridMultilevel"/>
    <w:tmpl w:val="9A043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971811"/>
    <w:multiLevelType w:val="hybridMultilevel"/>
    <w:tmpl w:val="0E1A7F7E"/>
    <w:lvl w:ilvl="0" w:tplc="080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855D56"/>
    <w:multiLevelType w:val="hybridMultilevel"/>
    <w:tmpl w:val="CE647D9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E30EC6"/>
    <w:multiLevelType w:val="hybridMultilevel"/>
    <w:tmpl w:val="CFEC3B2E"/>
    <w:lvl w:ilvl="0" w:tplc="A228525C">
      <w:start w:val="1"/>
      <w:numFmt w:val="decimal"/>
      <w:lvlText w:val="%1."/>
      <w:lvlJc w:val="left"/>
      <w:pPr>
        <w:ind w:left="11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2" w15:restartNumberingAfterBreak="0">
    <w:nsid w:val="55143A27"/>
    <w:multiLevelType w:val="hybridMultilevel"/>
    <w:tmpl w:val="72769E86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3" w15:restartNumberingAfterBreak="0">
    <w:nsid w:val="558351C8"/>
    <w:multiLevelType w:val="hybridMultilevel"/>
    <w:tmpl w:val="A2725B46"/>
    <w:lvl w:ilvl="0" w:tplc="A5F65664">
      <w:start w:val="1"/>
      <w:numFmt w:val="bullet"/>
      <w:lvlText w:val="-"/>
      <w:lvlJc w:val="left"/>
      <w:pPr>
        <w:ind w:left="-349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4" w15:restartNumberingAfterBreak="0">
    <w:nsid w:val="56344176"/>
    <w:multiLevelType w:val="multilevel"/>
    <w:tmpl w:val="676E4612"/>
    <w:lvl w:ilvl="0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5FD53643"/>
    <w:multiLevelType w:val="multilevel"/>
    <w:tmpl w:val="676E4612"/>
    <w:lvl w:ilvl="0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622E488A"/>
    <w:multiLevelType w:val="hybridMultilevel"/>
    <w:tmpl w:val="1EC854CE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7" w15:restartNumberingAfterBreak="0">
    <w:nsid w:val="65E439E0"/>
    <w:multiLevelType w:val="hybridMultilevel"/>
    <w:tmpl w:val="F6CA2806"/>
    <w:lvl w:ilvl="0" w:tplc="0809000F">
      <w:start w:val="1"/>
      <w:numFmt w:val="decimal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B074C3F"/>
    <w:multiLevelType w:val="hybridMultilevel"/>
    <w:tmpl w:val="913C44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CED1E2A"/>
    <w:multiLevelType w:val="hybridMultilevel"/>
    <w:tmpl w:val="D7FC6BD8"/>
    <w:lvl w:ilvl="0" w:tplc="0809000F">
      <w:start w:val="1"/>
      <w:numFmt w:val="decimal"/>
      <w:lvlText w:val="%1."/>
      <w:lvlJc w:val="left"/>
      <w:pPr>
        <w:ind w:left="-131" w:hanging="360"/>
      </w:pPr>
    </w:lvl>
    <w:lvl w:ilvl="1" w:tplc="08090019" w:tentative="1">
      <w:start w:val="1"/>
      <w:numFmt w:val="lowerLetter"/>
      <w:lvlText w:val="%2."/>
      <w:lvlJc w:val="left"/>
      <w:pPr>
        <w:ind w:left="589" w:hanging="360"/>
      </w:pPr>
    </w:lvl>
    <w:lvl w:ilvl="2" w:tplc="0809001B" w:tentative="1">
      <w:start w:val="1"/>
      <w:numFmt w:val="lowerRoman"/>
      <w:lvlText w:val="%3."/>
      <w:lvlJc w:val="right"/>
      <w:pPr>
        <w:ind w:left="1309" w:hanging="180"/>
      </w:pPr>
    </w:lvl>
    <w:lvl w:ilvl="3" w:tplc="0809000F" w:tentative="1">
      <w:start w:val="1"/>
      <w:numFmt w:val="decimal"/>
      <w:lvlText w:val="%4."/>
      <w:lvlJc w:val="left"/>
      <w:pPr>
        <w:ind w:left="2029" w:hanging="360"/>
      </w:pPr>
    </w:lvl>
    <w:lvl w:ilvl="4" w:tplc="08090019" w:tentative="1">
      <w:start w:val="1"/>
      <w:numFmt w:val="lowerLetter"/>
      <w:lvlText w:val="%5."/>
      <w:lvlJc w:val="left"/>
      <w:pPr>
        <w:ind w:left="2749" w:hanging="360"/>
      </w:pPr>
    </w:lvl>
    <w:lvl w:ilvl="5" w:tplc="0809001B" w:tentative="1">
      <w:start w:val="1"/>
      <w:numFmt w:val="lowerRoman"/>
      <w:lvlText w:val="%6."/>
      <w:lvlJc w:val="right"/>
      <w:pPr>
        <w:ind w:left="3469" w:hanging="180"/>
      </w:pPr>
    </w:lvl>
    <w:lvl w:ilvl="6" w:tplc="0809000F" w:tentative="1">
      <w:start w:val="1"/>
      <w:numFmt w:val="decimal"/>
      <w:lvlText w:val="%7."/>
      <w:lvlJc w:val="left"/>
      <w:pPr>
        <w:ind w:left="4189" w:hanging="360"/>
      </w:pPr>
    </w:lvl>
    <w:lvl w:ilvl="7" w:tplc="08090019" w:tentative="1">
      <w:start w:val="1"/>
      <w:numFmt w:val="lowerLetter"/>
      <w:lvlText w:val="%8."/>
      <w:lvlJc w:val="left"/>
      <w:pPr>
        <w:ind w:left="4909" w:hanging="360"/>
      </w:pPr>
    </w:lvl>
    <w:lvl w:ilvl="8" w:tplc="08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0" w15:restartNumberingAfterBreak="0">
    <w:nsid w:val="74082304"/>
    <w:multiLevelType w:val="hybridMultilevel"/>
    <w:tmpl w:val="676E4612"/>
    <w:lvl w:ilvl="0" w:tplc="8ACC2AF6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77734FC0"/>
    <w:multiLevelType w:val="hybridMultilevel"/>
    <w:tmpl w:val="8EDAB5A4"/>
    <w:lvl w:ilvl="0" w:tplc="0809000F">
      <w:start w:val="1"/>
      <w:numFmt w:val="decimal"/>
      <w:lvlText w:val="%1."/>
      <w:lvlJc w:val="left"/>
      <w:pPr>
        <w:ind w:left="294" w:hanging="360"/>
      </w:pPr>
    </w:lvl>
    <w:lvl w:ilvl="1" w:tplc="08090019" w:tentative="1">
      <w:start w:val="1"/>
      <w:numFmt w:val="lowerLetter"/>
      <w:lvlText w:val="%2."/>
      <w:lvlJc w:val="left"/>
      <w:pPr>
        <w:ind w:left="1014" w:hanging="360"/>
      </w:pPr>
    </w:lvl>
    <w:lvl w:ilvl="2" w:tplc="0809001B" w:tentative="1">
      <w:start w:val="1"/>
      <w:numFmt w:val="lowerRoman"/>
      <w:lvlText w:val="%3."/>
      <w:lvlJc w:val="right"/>
      <w:pPr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2" w15:restartNumberingAfterBreak="0">
    <w:nsid w:val="7BD31B39"/>
    <w:multiLevelType w:val="hybridMultilevel"/>
    <w:tmpl w:val="3B26986C"/>
    <w:lvl w:ilvl="0" w:tplc="080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433559">
    <w:abstractNumId w:val="14"/>
  </w:num>
  <w:num w:numId="2" w16cid:durableId="1366368399">
    <w:abstractNumId w:val="2"/>
  </w:num>
  <w:num w:numId="3" w16cid:durableId="1629431875">
    <w:abstractNumId w:val="11"/>
  </w:num>
  <w:num w:numId="4" w16cid:durableId="582223924">
    <w:abstractNumId w:val="12"/>
  </w:num>
  <w:num w:numId="5" w16cid:durableId="643002710">
    <w:abstractNumId w:val="30"/>
  </w:num>
  <w:num w:numId="6" w16cid:durableId="68619641">
    <w:abstractNumId w:val="25"/>
  </w:num>
  <w:num w:numId="7" w16cid:durableId="1320844790">
    <w:abstractNumId w:val="24"/>
  </w:num>
  <w:num w:numId="8" w16cid:durableId="258605334">
    <w:abstractNumId w:val="26"/>
  </w:num>
  <w:num w:numId="9" w16cid:durableId="2060548108">
    <w:abstractNumId w:val="0"/>
  </w:num>
  <w:num w:numId="10" w16cid:durableId="1891918812">
    <w:abstractNumId w:val="7"/>
  </w:num>
  <w:num w:numId="11" w16cid:durableId="461701147">
    <w:abstractNumId w:val="3"/>
  </w:num>
  <w:num w:numId="12" w16cid:durableId="39256465">
    <w:abstractNumId w:val="4"/>
  </w:num>
  <w:num w:numId="13" w16cid:durableId="242372556">
    <w:abstractNumId w:val="6"/>
  </w:num>
  <w:num w:numId="14" w16cid:durableId="1995602557">
    <w:abstractNumId w:val="16"/>
  </w:num>
  <w:num w:numId="15" w16cid:durableId="118230043">
    <w:abstractNumId w:val="1"/>
  </w:num>
  <w:num w:numId="16" w16cid:durableId="426459891">
    <w:abstractNumId w:val="19"/>
  </w:num>
  <w:num w:numId="17" w16cid:durableId="782770552">
    <w:abstractNumId w:val="18"/>
  </w:num>
  <w:num w:numId="18" w16cid:durableId="1113406121">
    <w:abstractNumId w:val="32"/>
  </w:num>
  <w:num w:numId="19" w16cid:durableId="667171011">
    <w:abstractNumId w:val="5"/>
  </w:num>
  <w:num w:numId="20" w16cid:durableId="2025402352">
    <w:abstractNumId w:val="22"/>
  </w:num>
  <w:num w:numId="21" w16cid:durableId="1811438188">
    <w:abstractNumId w:val="15"/>
  </w:num>
  <w:num w:numId="22" w16cid:durableId="1970428167">
    <w:abstractNumId w:val="8"/>
  </w:num>
  <w:num w:numId="23" w16cid:durableId="370032836">
    <w:abstractNumId w:val="28"/>
  </w:num>
  <w:num w:numId="24" w16cid:durableId="2119594371">
    <w:abstractNumId w:val="13"/>
  </w:num>
  <w:num w:numId="25" w16cid:durableId="723800449">
    <w:abstractNumId w:val="20"/>
  </w:num>
  <w:num w:numId="26" w16cid:durableId="1535772981">
    <w:abstractNumId w:val="10"/>
  </w:num>
  <w:num w:numId="27" w16cid:durableId="1524393967">
    <w:abstractNumId w:val="17"/>
  </w:num>
  <w:num w:numId="28" w16cid:durableId="1116607749">
    <w:abstractNumId w:val="29"/>
  </w:num>
  <w:num w:numId="29" w16cid:durableId="1146627608">
    <w:abstractNumId w:val="21"/>
  </w:num>
  <w:num w:numId="30" w16cid:durableId="618530901">
    <w:abstractNumId w:val="9"/>
  </w:num>
  <w:num w:numId="31" w16cid:durableId="302278088">
    <w:abstractNumId w:val="31"/>
  </w:num>
  <w:num w:numId="32" w16cid:durableId="2090617226">
    <w:abstractNumId w:val="27"/>
  </w:num>
  <w:num w:numId="33" w16cid:durableId="4700969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A28"/>
    <w:rsid w:val="00053C1E"/>
    <w:rsid w:val="00074FC3"/>
    <w:rsid w:val="000A5835"/>
    <w:rsid w:val="000E0AAF"/>
    <w:rsid w:val="000E6A9F"/>
    <w:rsid w:val="0013716A"/>
    <w:rsid w:val="00152A63"/>
    <w:rsid w:val="00192F94"/>
    <w:rsid w:val="001959BB"/>
    <w:rsid w:val="003B5E77"/>
    <w:rsid w:val="0042184F"/>
    <w:rsid w:val="00452CB3"/>
    <w:rsid w:val="004758F1"/>
    <w:rsid w:val="004E459A"/>
    <w:rsid w:val="005716F9"/>
    <w:rsid w:val="005D6C24"/>
    <w:rsid w:val="007129C1"/>
    <w:rsid w:val="00760E66"/>
    <w:rsid w:val="007E266C"/>
    <w:rsid w:val="007E496D"/>
    <w:rsid w:val="007F1280"/>
    <w:rsid w:val="00816475"/>
    <w:rsid w:val="008310C8"/>
    <w:rsid w:val="0083406E"/>
    <w:rsid w:val="00843AC1"/>
    <w:rsid w:val="008454B0"/>
    <w:rsid w:val="00850EAD"/>
    <w:rsid w:val="00855308"/>
    <w:rsid w:val="00895EDB"/>
    <w:rsid w:val="008F6116"/>
    <w:rsid w:val="008F74F0"/>
    <w:rsid w:val="00991572"/>
    <w:rsid w:val="009C0AF7"/>
    <w:rsid w:val="009C5E2A"/>
    <w:rsid w:val="009E287B"/>
    <w:rsid w:val="00A02E8F"/>
    <w:rsid w:val="00A037EB"/>
    <w:rsid w:val="00A34717"/>
    <w:rsid w:val="00A453B7"/>
    <w:rsid w:val="00A91794"/>
    <w:rsid w:val="00AD1A28"/>
    <w:rsid w:val="00B7688E"/>
    <w:rsid w:val="00C17745"/>
    <w:rsid w:val="00C57337"/>
    <w:rsid w:val="00C60CCE"/>
    <w:rsid w:val="00CD3B81"/>
    <w:rsid w:val="00CF292A"/>
    <w:rsid w:val="00D46907"/>
    <w:rsid w:val="00D73132"/>
    <w:rsid w:val="00D94B1E"/>
    <w:rsid w:val="00DB5E7D"/>
    <w:rsid w:val="00E50AB8"/>
    <w:rsid w:val="00E67677"/>
    <w:rsid w:val="00ED1C3C"/>
    <w:rsid w:val="00ED2D5F"/>
    <w:rsid w:val="00ED4173"/>
    <w:rsid w:val="00EE1D1A"/>
    <w:rsid w:val="00FA72D7"/>
    <w:rsid w:val="00FB18F1"/>
    <w:rsid w:val="00FC6CAB"/>
    <w:rsid w:val="00FD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13183688"/>
  <w15:docId w15:val="{E11615B2-F0ED-417F-AC93-B2AFC3DC6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92A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A28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D1A28"/>
  </w:style>
  <w:style w:type="paragraph" w:styleId="Footer">
    <w:name w:val="footer"/>
    <w:basedOn w:val="Normal"/>
    <w:link w:val="FooterChar"/>
    <w:uiPriority w:val="99"/>
    <w:unhideWhenUsed/>
    <w:rsid w:val="00AD1A28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D1A28"/>
  </w:style>
  <w:style w:type="paragraph" w:styleId="BalloonText">
    <w:name w:val="Balloon Text"/>
    <w:basedOn w:val="Normal"/>
    <w:link w:val="BalloonTextChar"/>
    <w:uiPriority w:val="99"/>
    <w:semiHidden/>
    <w:unhideWhenUsed/>
    <w:rsid w:val="00AD1A28"/>
    <w:pPr>
      <w:widowControl/>
      <w:overflowPunct/>
      <w:autoSpaceDE/>
      <w:autoSpaceDN/>
      <w:adjustRightInd/>
    </w:pPr>
    <w:rPr>
      <w:rFonts w:ascii="Tahoma" w:eastAsiaTheme="minorHAnsi" w:hAnsi="Tahoma" w:cs="Tahoma"/>
      <w:kern w:val="0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A2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CF292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F292A"/>
    <w:rPr>
      <w:rFonts w:ascii="Times New Roman" w:eastAsia="Times New Roman" w:hAnsi="Times New Roman" w:cs="Times New Roman"/>
      <w:kern w:val="28"/>
      <w:sz w:val="20"/>
      <w:szCs w:val="20"/>
      <w:lang w:val="en-US"/>
    </w:rPr>
  </w:style>
  <w:style w:type="character" w:styleId="Hyperlink">
    <w:name w:val="Hyperlink"/>
    <w:rsid w:val="00CF292A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CF292A"/>
    <w:pPr>
      <w:widowControl/>
      <w:overflowPunct/>
      <w:spacing w:line="288" w:lineRule="auto"/>
      <w:textAlignment w:val="center"/>
    </w:pPr>
    <w:rPr>
      <w:rFonts w:eastAsia="Calibri"/>
      <w:color w:val="000000"/>
      <w:kern w:val="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CD3B81"/>
    <w:pPr>
      <w:ind w:left="720"/>
    </w:pPr>
  </w:style>
  <w:style w:type="paragraph" w:styleId="NormalWeb">
    <w:name w:val="Normal (Web)"/>
    <w:basedOn w:val="Normal"/>
    <w:uiPriority w:val="99"/>
    <w:unhideWhenUsed/>
    <w:rsid w:val="0042184F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  <w:lang w:val="en-GB" w:eastAsia="en-GB"/>
    </w:rPr>
  </w:style>
  <w:style w:type="character" w:customStyle="1" w:styleId="data1">
    <w:name w:val="data1"/>
    <w:rsid w:val="007E496D"/>
    <w:rPr>
      <w:rFonts w:ascii="Verdana" w:hAnsi="Verdana" w:hint="default"/>
      <w:b w:val="0"/>
      <w:b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3FCE22AA083A4A8399C633DF4F0977" ma:contentTypeVersion="12" ma:contentTypeDescription="Create a new document." ma:contentTypeScope="" ma:versionID="82bb1404cd646c87afc1543362d32b2c">
  <xsd:schema xmlns:xsd="http://www.w3.org/2001/XMLSchema" xmlns:xs="http://www.w3.org/2001/XMLSchema" xmlns:p="http://schemas.microsoft.com/office/2006/metadata/properties" xmlns:ns2="042fecfc-74a6-4d32-bc51-0b2c9d5109e8" xmlns:ns3="21de26a0-cb42-4943-9aae-ee1c52a4ceca" targetNamespace="http://schemas.microsoft.com/office/2006/metadata/properties" ma:root="true" ma:fieldsID="ef438c13d729b6990c7befe5f229ba91" ns2:_="" ns3:_="">
    <xsd:import namespace="042fecfc-74a6-4d32-bc51-0b2c9d5109e8"/>
    <xsd:import namespace="21de26a0-cb42-4943-9aae-ee1c52a4ce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Total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fecfc-74a6-4d32-bc51-0b2c9d5109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27b8e26-c7fc-4a2e-a104-39c7186b96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TotalFolder" ma:index="19" nillable="true" ma:displayName="Total Folder" ma:format="Dropdown" ma:internalName="TotalFold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e26a0-cb42-4943-9aae-ee1c52a4cec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32f1bd3-06a5-4f5d-bc5b-52492dc1d4db}" ma:internalName="TaxCatchAll" ma:showField="CatchAllData" ma:web="21de26a0-cb42-4943-9aae-ee1c52a4ce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talFolder xmlns="042fecfc-74a6-4d32-bc51-0b2c9d5109e8" xsi:nil="true"/>
    <TaxCatchAll xmlns="21de26a0-cb42-4943-9aae-ee1c52a4ceca" xsi:nil="true"/>
    <lcf76f155ced4ddcb4097134ff3c332f xmlns="042fecfc-74a6-4d32-bc51-0b2c9d5109e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ED76780-7ACF-40BE-84FF-3D896003CA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964BF8-50DC-4198-9DF5-36224FEB76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fecfc-74a6-4d32-bc51-0b2c9d5109e8"/>
    <ds:schemaRef ds:uri="21de26a0-cb42-4943-9aae-ee1c52a4ce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4D5A1B-0C55-43ED-A0F0-42FB59C6A634}">
  <ds:schemaRefs>
    <ds:schemaRef ds:uri="http://schemas.microsoft.com/office/2006/metadata/properties"/>
    <ds:schemaRef ds:uri="http://schemas.microsoft.com/office/infopath/2007/PartnerControls"/>
    <ds:schemaRef ds:uri="042fecfc-74a6-4d32-bc51-0b2c9d5109e8"/>
    <ds:schemaRef ds:uri="21de26a0-cb42-4943-9aae-ee1c52a4ce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Families for Children</Company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Greengalgh</dc:creator>
  <cp:lastModifiedBy>Emma Carrington</cp:lastModifiedBy>
  <cp:revision>2</cp:revision>
  <dcterms:created xsi:type="dcterms:W3CDTF">2025-04-08T10:25:00Z</dcterms:created>
  <dcterms:modified xsi:type="dcterms:W3CDTF">2025-04-08T10:25:00Z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0x010100F83FCE22AA083A4A8399C633DF4F0977</vt:lpwstr>
  </property>
  <property fmtid="{D5CDD505-2E9C-101B-9397-08002B2CF9AE}" pid="3" name="Order">
    <vt:r8>603200</vt:r8>
  </property>
</Properties>
</file>